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8B" w:rsidRDefault="00B80A8B" w:rsidP="00B80A8B">
      <w:pPr>
        <w:jc w:val="center"/>
        <w:rPr>
          <w:b/>
          <w:bCs/>
        </w:rPr>
      </w:pPr>
      <w:r>
        <w:rPr>
          <w:b/>
          <w:bCs/>
        </w:rPr>
        <w:t>SINTEZE BOJA</w:t>
      </w:r>
    </w:p>
    <w:p w:rsidR="00B80A8B" w:rsidRDefault="00B80A8B" w:rsidP="00B80A8B">
      <w:pPr>
        <w:rPr>
          <w:b/>
          <w:bCs/>
        </w:rPr>
      </w:pPr>
      <w:proofErr w:type="spellStart"/>
      <w:r>
        <w:rPr>
          <w:b/>
          <w:bCs/>
        </w:rPr>
        <w:t>Aditivna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sinteza</w:t>
      </w:r>
      <w:proofErr w:type="spellEnd"/>
    </w:p>
    <w:p w:rsidR="00B80A8B" w:rsidRDefault="00B80A8B" w:rsidP="00B80A8B"/>
    <w:p w:rsidR="00ED39DA" w:rsidRDefault="00B80A8B" w:rsidP="00B80A8B">
      <w:proofErr w:type="spellStart"/>
      <w:r>
        <w:t>Aditivna</w:t>
      </w:r>
      <w:proofErr w:type="spellEnd"/>
      <w:r>
        <w:t xml:space="preserve"> </w:t>
      </w:r>
      <w:proofErr w:type="spellStart"/>
      <w:r>
        <w:t>sinteza</w:t>
      </w:r>
      <w:proofErr w:type="spellEnd"/>
      <w:r>
        <w:t xml:space="preserve"> (</w:t>
      </w:r>
      <w:proofErr w:type="spellStart"/>
      <w:r>
        <w:t>sinteza</w:t>
      </w:r>
      <w:proofErr w:type="spellEnd"/>
      <w:r>
        <w:t xml:space="preserve"> </w:t>
      </w:r>
      <w:proofErr w:type="spellStart"/>
      <w:r>
        <w:t>zbrajanja</w:t>
      </w:r>
      <w:proofErr w:type="spellEnd"/>
      <w:r>
        <w:t xml:space="preserve">) je </w:t>
      </w:r>
      <w:proofErr w:type="spellStart"/>
      <w:r>
        <w:t>sinteza</w:t>
      </w:r>
      <w:proofErr w:type="spellEnd"/>
      <w:r>
        <w:t xml:space="preserve"> </w:t>
      </w:r>
      <w:proofErr w:type="spellStart"/>
      <w:r>
        <w:t>obojenih</w:t>
      </w:r>
      <w:proofErr w:type="spellEnd"/>
      <w:r>
        <w:t xml:space="preserve"> </w:t>
      </w:r>
      <w:proofErr w:type="spellStart"/>
      <w:r>
        <w:t>svjetala</w:t>
      </w:r>
      <w:proofErr w:type="spellEnd"/>
      <w:r>
        <w:t xml:space="preserve">. </w:t>
      </w:r>
    </w:p>
    <w:p w:rsidR="00ED39DA" w:rsidRDefault="00B80A8B" w:rsidP="00B80A8B">
      <w:r>
        <w:t xml:space="preserve">U </w:t>
      </w:r>
      <w:proofErr w:type="spellStart"/>
      <w:r>
        <w:t>sintezi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modra</w:t>
      </w:r>
      <w:proofErr w:type="spellEnd"/>
      <w:r>
        <w:t xml:space="preserve">,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. </w:t>
      </w:r>
      <w:proofErr w:type="spellStart"/>
      <w:r>
        <w:t>Spajanjem</w:t>
      </w:r>
      <w:proofErr w:type="spellEnd"/>
      <w:r>
        <w:t xml:space="preserve"> </w:t>
      </w:r>
      <w:proofErr w:type="spellStart"/>
      <w:r>
        <w:t>modre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bijela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(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vidljivi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spektra</w:t>
      </w:r>
      <w:proofErr w:type="spellEnd"/>
      <w:r>
        <w:t xml:space="preserve"> - </w:t>
      </w:r>
      <w:proofErr w:type="spellStart"/>
      <w:r>
        <w:t>bijelo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- </w:t>
      </w:r>
      <w:proofErr w:type="spellStart"/>
      <w:r>
        <w:t>sastoji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modre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) </w:t>
      </w:r>
    </w:p>
    <w:p w:rsidR="00ED39DA" w:rsidRDefault="00B80A8B" w:rsidP="00B80A8B">
      <w:proofErr w:type="spellStart"/>
      <w:r>
        <w:t>Međusobnim</w:t>
      </w:r>
      <w:proofErr w:type="spellEnd"/>
      <w:r>
        <w:t xml:space="preserve"> </w:t>
      </w:r>
      <w:proofErr w:type="spellStart"/>
      <w:r>
        <w:t>miješanjem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žuta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, </w:t>
      </w:r>
      <w:proofErr w:type="spellStart"/>
      <w:r>
        <w:t>modra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modrozelenu</w:t>
      </w:r>
      <w:proofErr w:type="spellEnd"/>
      <w:r>
        <w:t xml:space="preserve"> (</w:t>
      </w:r>
      <w:proofErr w:type="spellStart"/>
      <w:r>
        <w:t>cijan</w:t>
      </w:r>
      <w:proofErr w:type="spellEnd"/>
      <w:r>
        <w:t xml:space="preserve">), a </w:t>
      </w:r>
      <w:proofErr w:type="spellStart"/>
      <w:r>
        <w:t>modra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purpurnu</w:t>
      </w:r>
      <w:proofErr w:type="spellEnd"/>
      <w:r>
        <w:t xml:space="preserve"> </w:t>
      </w:r>
      <w:proofErr w:type="spellStart"/>
      <w:proofErr w:type="gramStart"/>
      <w:r>
        <w:t>boju</w:t>
      </w:r>
      <w:proofErr w:type="spellEnd"/>
      <w:r>
        <w:t>(</w:t>
      </w:r>
      <w:proofErr w:type="gramEnd"/>
      <w:r>
        <w:t xml:space="preserve">magenta).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- </w:t>
      </w:r>
      <w:proofErr w:type="spellStart"/>
      <w:r>
        <w:t>žuta</w:t>
      </w:r>
      <w:proofErr w:type="spellEnd"/>
      <w:r>
        <w:t xml:space="preserve">, </w:t>
      </w:r>
      <w:proofErr w:type="spellStart"/>
      <w:r>
        <w:t>modrozelena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purpurna</w:t>
      </w:r>
      <w:proofErr w:type="spellEnd"/>
      <w:r>
        <w:t xml:space="preserve"> -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suptraktivne</w:t>
      </w:r>
      <w:proofErr w:type="spellEnd"/>
      <w:r>
        <w:t xml:space="preserve"> </w:t>
      </w:r>
      <w:proofErr w:type="spellStart"/>
      <w:r>
        <w:t>sinteze</w:t>
      </w:r>
      <w:proofErr w:type="spellEnd"/>
      <w:r>
        <w:t xml:space="preserve">.  </w:t>
      </w:r>
    </w:p>
    <w:p w:rsidR="00B80A8B" w:rsidRDefault="00B80A8B" w:rsidP="00B80A8B">
      <w:proofErr w:type="spellStart"/>
      <w:r>
        <w:t>Aditivna</w:t>
      </w:r>
      <w:proofErr w:type="spellEnd"/>
      <w:r>
        <w:t xml:space="preserve"> </w:t>
      </w:r>
      <w:proofErr w:type="spellStart"/>
      <w:r>
        <w:t>sinteza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u </w:t>
      </w:r>
      <w:proofErr w:type="spellStart"/>
      <w:r>
        <w:t>kolor-fotografiji</w:t>
      </w:r>
      <w:proofErr w:type="spellEnd"/>
      <w:r>
        <w:t xml:space="preserve">. Na </w:t>
      </w:r>
      <w:proofErr w:type="spellStart"/>
      <w:r>
        <w:t>principu</w:t>
      </w:r>
      <w:proofErr w:type="spellEnd"/>
      <w:r>
        <w:t xml:space="preserve"> </w:t>
      </w:r>
      <w:proofErr w:type="spellStart"/>
      <w:r>
        <w:t>aditivne</w:t>
      </w:r>
      <w:proofErr w:type="spellEnd"/>
      <w:r>
        <w:t xml:space="preserve"> </w:t>
      </w:r>
      <w:proofErr w:type="spellStart"/>
      <w:r>
        <w:t>sinteze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,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ED39DA">
        <w:rPr>
          <w:b/>
        </w:rPr>
        <w:t>elektronski</w:t>
      </w:r>
      <w:proofErr w:type="spellEnd"/>
      <w:r w:rsidRPr="00ED39DA">
        <w:rPr>
          <w:b/>
        </w:rPr>
        <w:t xml:space="preserve"> </w:t>
      </w:r>
      <w:proofErr w:type="spellStart"/>
      <w:r w:rsidRPr="00ED39DA">
        <w:rPr>
          <w:b/>
        </w:rPr>
        <w:t>mediji</w:t>
      </w:r>
      <w:proofErr w:type="spellEnd"/>
      <w:r w:rsidRPr="00ED39DA">
        <w:rPr>
          <w:b/>
        </w:rPr>
        <w:t xml:space="preserve"> - video, TV, </w:t>
      </w:r>
      <w:proofErr w:type="spellStart"/>
      <w:r w:rsidRPr="00ED39DA">
        <w:rPr>
          <w:b/>
        </w:rPr>
        <w:t>monitori</w:t>
      </w:r>
      <w:proofErr w:type="spellEnd"/>
      <w:r w:rsidRPr="00ED39DA">
        <w:rPr>
          <w:b/>
        </w:rPr>
        <w:t xml:space="preserve"> </w:t>
      </w:r>
      <w:proofErr w:type="spellStart"/>
      <w:r w:rsidRPr="00ED39DA">
        <w:rPr>
          <w:b/>
        </w:rPr>
        <w:t>i</w:t>
      </w:r>
      <w:proofErr w:type="spellEnd"/>
      <w:r w:rsidRPr="00ED39DA">
        <w:rPr>
          <w:b/>
        </w:rPr>
        <w:t xml:space="preserve"> </w:t>
      </w:r>
      <w:proofErr w:type="spellStart"/>
      <w:r w:rsidRPr="00ED39DA">
        <w:rPr>
          <w:b/>
        </w:rPr>
        <w:t>drugi</w:t>
      </w:r>
      <w:proofErr w:type="spellEnd"/>
      <w:r w:rsidRPr="00ED39DA">
        <w:rPr>
          <w:b/>
        </w:rPr>
        <w:t xml:space="preserve"> </w:t>
      </w:r>
      <w:proofErr w:type="spellStart"/>
      <w:r w:rsidRPr="00ED39DA">
        <w:rPr>
          <w:b/>
        </w:rPr>
        <w:t>uređaji</w:t>
      </w:r>
      <w:proofErr w:type="spellEnd"/>
      <w:r w:rsidRPr="00ED39DA">
        <w:rPr>
          <w:b/>
        </w:rPr>
        <w:t xml:space="preserve"> </w:t>
      </w:r>
      <w:proofErr w:type="spellStart"/>
      <w:r w:rsidRPr="00ED39DA">
        <w:rPr>
          <w:b/>
        </w:rPr>
        <w:t>koji</w:t>
      </w:r>
      <w:proofErr w:type="spellEnd"/>
      <w:r w:rsidRPr="00ED39DA">
        <w:rPr>
          <w:b/>
        </w:rPr>
        <w:t xml:space="preserve"> </w:t>
      </w:r>
      <w:proofErr w:type="spellStart"/>
      <w:r w:rsidRPr="00ED39DA">
        <w:rPr>
          <w:b/>
        </w:rPr>
        <w:t>imaju</w:t>
      </w:r>
      <w:proofErr w:type="spellEnd"/>
      <w:r w:rsidRPr="00ED39DA">
        <w:rPr>
          <w:b/>
        </w:rPr>
        <w:t xml:space="preserve"> RGB </w:t>
      </w:r>
      <w:proofErr w:type="spellStart"/>
      <w:r w:rsidRPr="00ED39DA">
        <w:rPr>
          <w:b/>
        </w:rPr>
        <w:t>prikaz</w:t>
      </w:r>
      <w:proofErr w:type="spellEnd"/>
      <w:r w:rsidRPr="00ED39DA">
        <w:rPr>
          <w:b/>
        </w:rPr>
        <w:t xml:space="preserve"> </w:t>
      </w:r>
      <w:proofErr w:type="spellStart"/>
      <w:proofErr w:type="gramStart"/>
      <w:r w:rsidRPr="00ED39DA">
        <w:rPr>
          <w:b/>
        </w:rPr>
        <w:t>slike</w:t>
      </w:r>
      <w:proofErr w:type="spellEnd"/>
      <w:r w:rsidRPr="00ED39DA">
        <w:rPr>
          <w:b/>
        </w:rPr>
        <w:t>(</w:t>
      </w:r>
      <w:proofErr w:type="gramEnd"/>
      <w:r w:rsidRPr="00ED39DA">
        <w:rPr>
          <w:b/>
        </w:rPr>
        <w:t>red-green-blue)</w:t>
      </w:r>
      <w:r>
        <w:t xml:space="preserve">. </w:t>
      </w:r>
    </w:p>
    <w:p w:rsidR="00B80A8B" w:rsidRDefault="00B80A8B" w:rsidP="00B80A8B"/>
    <w:p w:rsidR="00B80A8B" w:rsidRDefault="00B80A8B" w:rsidP="00B80A8B">
      <w:pPr>
        <w:jc w:val="center"/>
      </w:pPr>
      <w:proofErr w:type="spellStart"/>
      <w:proofErr w:type="gramStart"/>
      <w:r>
        <w:t>modra</w:t>
      </w:r>
      <w:proofErr w:type="spellEnd"/>
      <w:proofErr w:type="gramEnd"/>
      <w:r>
        <w:t xml:space="preserve"> + </w:t>
      </w:r>
      <w:proofErr w:type="spellStart"/>
      <w:r>
        <w:t>zelena</w:t>
      </w:r>
      <w:proofErr w:type="spellEnd"/>
      <w:r>
        <w:t xml:space="preserve"> = </w:t>
      </w:r>
      <w:proofErr w:type="spellStart"/>
      <w:r>
        <w:t>modrozelena</w:t>
      </w:r>
      <w:proofErr w:type="spellEnd"/>
      <w:r>
        <w:t xml:space="preserve"> (</w:t>
      </w:r>
      <w:proofErr w:type="spellStart"/>
      <w:r>
        <w:t>cijan</w:t>
      </w:r>
      <w:proofErr w:type="spellEnd"/>
      <w:r>
        <w:t>)</w:t>
      </w:r>
    </w:p>
    <w:p w:rsidR="00B80A8B" w:rsidRDefault="00B80A8B" w:rsidP="00B80A8B">
      <w:pPr>
        <w:jc w:val="center"/>
      </w:pPr>
      <w:proofErr w:type="spellStart"/>
      <w:proofErr w:type="gramStart"/>
      <w:r>
        <w:t>modra</w:t>
      </w:r>
      <w:proofErr w:type="spellEnd"/>
      <w:proofErr w:type="gramEnd"/>
      <w:r>
        <w:t xml:space="preserve"> + </w:t>
      </w:r>
      <w:proofErr w:type="spellStart"/>
      <w:r>
        <w:t>crvena</w:t>
      </w:r>
      <w:proofErr w:type="spellEnd"/>
      <w:r>
        <w:t xml:space="preserve"> = </w:t>
      </w:r>
      <w:proofErr w:type="spellStart"/>
      <w:r>
        <w:t>purpurna</w:t>
      </w:r>
      <w:proofErr w:type="spellEnd"/>
      <w:r>
        <w:t xml:space="preserve"> (magenta)</w:t>
      </w:r>
    </w:p>
    <w:p w:rsidR="00B80A8B" w:rsidRDefault="00B80A8B" w:rsidP="00B80A8B">
      <w:pPr>
        <w:jc w:val="center"/>
      </w:pPr>
      <w:proofErr w:type="spellStart"/>
      <w:proofErr w:type="gramStart"/>
      <w:r>
        <w:t>zelena</w:t>
      </w:r>
      <w:proofErr w:type="spellEnd"/>
      <w:proofErr w:type="gramEnd"/>
      <w:r>
        <w:t xml:space="preserve"> + </w:t>
      </w:r>
      <w:proofErr w:type="spellStart"/>
      <w:r>
        <w:t>crvena</w:t>
      </w:r>
      <w:proofErr w:type="spellEnd"/>
      <w:r>
        <w:t xml:space="preserve"> = </w:t>
      </w:r>
      <w:proofErr w:type="spellStart"/>
      <w:r>
        <w:t>žuta</w:t>
      </w:r>
      <w:proofErr w:type="spellEnd"/>
    </w:p>
    <w:p w:rsidR="00B80A8B" w:rsidRDefault="00B80A8B" w:rsidP="00B80A8B">
      <w:pPr>
        <w:jc w:val="center"/>
      </w:pPr>
      <w:proofErr w:type="spellStart"/>
      <w:proofErr w:type="gramStart"/>
      <w:r>
        <w:t>modra</w:t>
      </w:r>
      <w:proofErr w:type="spellEnd"/>
      <w:proofErr w:type="gramEnd"/>
      <w:r>
        <w:t xml:space="preserve"> + </w:t>
      </w:r>
      <w:proofErr w:type="spellStart"/>
      <w:r>
        <w:t>zelena</w:t>
      </w:r>
      <w:proofErr w:type="spellEnd"/>
      <w:r>
        <w:t xml:space="preserve"> + </w:t>
      </w:r>
      <w:proofErr w:type="spellStart"/>
      <w:r>
        <w:t>crvena</w:t>
      </w:r>
      <w:proofErr w:type="spellEnd"/>
      <w:r>
        <w:t xml:space="preserve"> = </w:t>
      </w:r>
      <w:proofErr w:type="spellStart"/>
      <w:r>
        <w:t>bijela</w:t>
      </w:r>
      <w:proofErr w:type="spellEnd"/>
    </w:p>
    <w:p w:rsidR="00CA7D23" w:rsidRDefault="00CA7D23" w:rsidP="00B80A8B">
      <w:pPr>
        <w:jc w:val="center"/>
      </w:pPr>
    </w:p>
    <w:p w:rsidR="00ED39DA" w:rsidRDefault="00ED39DA" w:rsidP="00B80A8B">
      <w:pPr>
        <w:jc w:val="center"/>
      </w:pPr>
      <w:proofErr w:type="spellStart"/>
      <w:r w:rsidRPr="00ED39DA">
        <w:t>Svaka</w:t>
      </w:r>
      <w:proofErr w:type="spellEnd"/>
      <w:r w:rsidRPr="00ED39DA">
        <w:t xml:space="preserve"> </w:t>
      </w:r>
      <w:proofErr w:type="gramStart"/>
      <w:r w:rsidRPr="00ED39DA">
        <w:t>od</w:t>
      </w:r>
      <w:proofErr w:type="gramEnd"/>
      <w:r w:rsidRPr="00ED39DA">
        <w:t xml:space="preserve"> </w:t>
      </w:r>
      <w:proofErr w:type="spellStart"/>
      <w:r w:rsidRPr="00ED39DA">
        <w:t>triju</w:t>
      </w:r>
      <w:proofErr w:type="spellEnd"/>
      <w:r w:rsidRPr="00ED39DA">
        <w:t xml:space="preserve"> </w:t>
      </w:r>
      <w:proofErr w:type="spellStart"/>
      <w:r w:rsidRPr="00ED39DA">
        <w:t>boja</w:t>
      </w:r>
      <w:proofErr w:type="spellEnd"/>
      <w:r w:rsidRPr="00ED39DA">
        <w:t xml:space="preserve"> u RGB </w:t>
      </w:r>
      <w:proofErr w:type="spellStart"/>
      <w:r w:rsidRPr="00ED39DA">
        <w:t>sustavu</w:t>
      </w:r>
      <w:proofErr w:type="spellEnd"/>
      <w:r w:rsidRPr="00ED39DA">
        <w:t xml:space="preserve"> se </w:t>
      </w:r>
      <w:proofErr w:type="spellStart"/>
      <w:r w:rsidRPr="00ED39DA">
        <w:t>definira</w:t>
      </w:r>
      <w:proofErr w:type="spellEnd"/>
      <w:r w:rsidRPr="00ED39DA">
        <w:t xml:space="preserve"> </w:t>
      </w:r>
      <w:proofErr w:type="spellStart"/>
      <w:r w:rsidRPr="00ED39DA">
        <w:t>vrijednostima</w:t>
      </w:r>
      <w:proofErr w:type="spellEnd"/>
      <w:r w:rsidRPr="00ED39DA">
        <w:t xml:space="preserve"> od 0 do 255. </w:t>
      </w:r>
      <w:proofErr w:type="spellStart"/>
      <w:r w:rsidRPr="00ED39DA">
        <w:t>Gdje</w:t>
      </w:r>
      <w:proofErr w:type="spellEnd"/>
      <w:r w:rsidRPr="00ED39DA">
        <w:t xml:space="preserve"> </w:t>
      </w:r>
      <w:proofErr w:type="spellStart"/>
      <w:r w:rsidRPr="00ED39DA">
        <w:t>brojka</w:t>
      </w:r>
      <w:proofErr w:type="spellEnd"/>
      <w:r w:rsidRPr="00ED39DA">
        <w:t xml:space="preserve"> 255 </w:t>
      </w:r>
      <w:proofErr w:type="spellStart"/>
      <w:r w:rsidRPr="00ED39DA">
        <w:t>predstavlja</w:t>
      </w:r>
      <w:proofErr w:type="spellEnd"/>
      <w:r w:rsidRPr="00ED39DA">
        <w:t xml:space="preserve"> </w:t>
      </w:r>
      <w:proofErr w:type="spellStart"/>
      <w:r w:rsidRPr="00ED39DA">
        <w:t>najveći</w:t>
      </w:r>
      <w:proofErr w:type="spellEnd"/>
      <w:r w:rsidRPr="00ED39DA">
        <w:t xml:space="preserve"> </w:t>
      </w:r>
      <w:proofErr w:type="spellStart"/>
      <w:r w:rsidRPr="00ED39DA">
        <w:t>intenzitet</w:t>
      </w:r>
      <w:proofErr w:type="spellEnd"/>
      <w:r w:rsidRPr="00ED39DA">
        <w:t xml:space="preserve">. </w:t>
      </w:r>
      <w:proofErr w:type="spellStart"/>
      <w:r w:rsidRPr="00ED39DA">
        <w:t>Kada</w:t>
      </w:r>
      <w:proofErr w:type="spellEnd"/>
      <w:r w:rsidRPr="00ED39DA">
        <w:t xml:space="preserve"> </w:t>
      </w:r>
      <w:proofErr w:type="spellStart"/>
      <w:r w:rsidRPr="00ED39DA">
        <w:t>su</w:t>
      </w:r>
      <w:proofErr w:type="spellEnd"/>
      <w:r w:rsidRPr="00ED39DA">
        <w:t xml:space="preserve"> </w:t>
      </w:r>
      <w:proofErr w:type="spellStart"/>
      <w:r w:rsidRPr="00ED39DA">
        <w:t>vrijednosti</w:t>
      </w:r>
      <w:proofErr w:type="spellEnd"/>
      <w:r w:rsidRPr="00ED39DA">
        <w:t xml:space="preserve"> </w:t>
      </w:r>
      <w:proofErr w:type="spellStart"/>
      <w:r w:rsidRPr="00ED39DA">
        <w:t>za</w:t>
      </w:r>
      <w:proofErr w:type="spellEnd"/>
      <w:r w:rsidRPr="00ED39DA">
        <w:t xml:space="preserve"> RGB 0/0/0, </w:t>
      </w:r>
      <w:proofErr w:type="spellStart"/>
      <w:r w:rsidRPr="00ED39DA">
        <w:t>dobiva</w:t>
      </w:r>
      <w:proofErr w:type="spellEnd"/>
      <w:r w:rsidRPr="00ED39DA">
        <w:t xml:space="preserve"> se </w:t>
      </w:r>
      <w:proofErr w:type="spellStart"/>
      <w:r w:rsidRPr="00ED39DA">
        <w:t>crno</w:t>
      </w:r>
      <w:proofErr w:type="spellEnd"/>
      <w:r w:rsidRPr="00ED39DA">
        <w:t xml:space="preserve">, a </w:t>
      </w:r>
      <w:proofErr w:type="spellStart"/>
      <w:r w:rsidRPr="00ED39DA">
        <w:t>vrijednosti</w:t>
      </w:r>
      <w:proofErr w:type="spellEnd"/>
      <w:r w:rsidRPr="00ED39DA">
        <w:t xml:space="preserve"> 255/255/255 </w:t>
      </w:r>
      <w:proofErr w:type="spellStart"/>
      <w:r w:rsidRPr="00ED39DA">
        <w:t>predstavljaju</w:t>
      </w:r>
      <w:proofErr w:type="spellEnd"/>
      <w:r>
        <w:rPr>
          <w:rFonts w:ascii="Arial" w:hAnsi="Arial" w:cs="Arial"/>
          <w:color w:val="3E3E3D"/>
          <w:sz w:val="20"/>
          <w:szCs w:val="20"/>
          <w:shd w:val="clear" w:color="auto" w:fill="EDEDED"/>
        </w:rPr>
        <w:t xml:space="preserve"> </w:t>
      </w:r>
      <w:proofErr w:type="spellStart"/>
      <w:r w:rsidRPr="00ED39DA">
        <w:t>bijelo</w:t>
      </w:r>
      <w:proofErr w:type="spellEnd"/>
      <w:r w:rsidRPr="00ED39DA">
        <w:t>.</w:t>
      </w:r>
    </w:p>
    <w:p w:rsidR="00CA7D23" w:rsidRDefault="00CA7D23" w:rsidP="00CA7D23"/>
    <w:p w:rsidR="00B80A8B" w:rsidRDefault="00B80A8B" w:rsidP="00B80A8B">
      <w:pPr>
        <w:rPr>
          <w:b/>
          <w:bCs/>
        </w:rPr>
      </w:pPr>
      <w:proofErr w:type="spellStart"/>
      <w:r>
        <w:rPr>
          <w:b/>
          <w:bCs/>
        </w:rPr>
        <w:t>Suptraktivna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sinteza</w:t>
      </w:r>
      <w:proofErr w:type="spellEnd"/>
    </w:p>
    <w:p w:rsidR="00B80A8B" w:rsidRDefault="00B80A8B" w:rsidP="00B80A8B"/>
    <w:p w:rsidR="00B80A8B" w:rsidRDefault="00B80A8B" w:rsidP="00B80A8B">
      <w:proofErr w:type="spellStart"/>
      <w:r>
        <w:t>Suptraktivna</w:t>
      </w:r>
      <w:proofErr w:type="spellEnd"/>
      <w:r>
        <w:t xml:space="preserve"> </w:t>
      </w:r>
      <w:proofErr w:type="spellStart"/>
      <w:r>
        <w:t>sinteza</w:t>
      </w:r>
      <w:proofErr w:type="spellEnd"/>
      <w:r>
        <w:t xml:space="preserve"> je </w:t>
      </w:r>
      <w:proofErr w:type="spellStart"/>
      <w:r>
        <w:t>sinteza</w:t>
      </w:r>
      <w:proofErr w:type="spellEnd"/>
      <w:r>
        <w:t xml:space="preserve"> </w:t>
      </w:r>
      <w:proofErr w:type="spellStart"/>
      <w:r>
        <w:t>oduzimanja</w:t>
      </w:r>
      <w:proofErr w:type="spellEnd"/>
      <w:r>
        <w:t xml:space="preserve">. To je </w:t>
      </w:r>
      <w:proofErr w:type="spellStart"/>
      <w:r>
        <w:t>sinteza</w:t>
      </w:r>
      <w:proofErr w:type="spellEnd"/>
      <w:r>
        <w:t xml:space="preserve"> </w:t>
      </w:r>
      <w:proofErr w:type="spellStart"/>
      <w:r>
        <w:t>realnih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u </w:t>
      </w:r>
      <w:proofErr w:type="spellStart"/>
      <w:r>
        <w:t>kolor-fotografiji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ED39DA">
        <w:rPr>
          <w:b/>
        </w:rPr>
        <w:t>višebojnom</w:t>
      </w:r>
      <w:proofErr w:type="spellEnd"/>
      <w:r w:rsidRPr="00ED39DA">
        <w:rPr>
          <w:b/>
        </w:rPr>
        <w:t xml:space="preserve"> </w:t>
      </w:r>
      <w:proofErr w:type="spellStart"/>
      <w:r w:rsidRPr="00ED39DA">
        <w:rPr>
          <w:b/>
        </w:rPr>
        <w:t>tisku</w:t>
      </w:r>
      <w:proofErr w:type="spellEnd"/>
      <w:r w:rsidRPr="00ED39DA">
        <w:rPr>
          <w:b/>
        </w:rPr>
        <w:t xml:space="preserve"> (CMYK)</w:t>
      </w:r>
      <w:r>
        <w:t xml:space="preserve">. U </w:t>
      </w:r>
      <w:proofErr w:type="spellStart"/>
      <w:r>
        <w:t>sintezi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aditivnom</w:t>
      </w:r>
      <w:proofErr w:type="spellEnd"/>
      <w:r>
        <w:t xml:space="preserve"> </w:t>
      </w:r>
      <w:proofErr w:type="spellStart"/>
      <w:r>
        <w:t>sintezom</w:t>
      </w:r>
      <w:proofErr w:type="spellEnd"/>
      <w:r>
        <w:t xml:space="preserve"> - </w:t>
      </w:r>
      <w:proofErr w:type="spellStart"/>
      <w:r>
        <w:t>modrozelena</w:t>
      </w:r>
      <w:proofErr w:type="spellEnd"/>
      <w:r>
        <w:t xml:space="preserve">, </w:t>
      </w:r>
      <w:proofErr w:type="spellStart"/>
      <w:r>
        <w:t>purpurna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žuta</w:t>
      </w:r>
      <w:proofErr w:type="spellEnd"/>
      <w:r>
        <w:t xml:space="preserve">. </w:t>
      </w:r>
      <w:proofErr w:type="spellStart"/>
      <w:r>
        <w:t>Međusobnim</w:t>
      </w:r>
      <w:proofErr w:type="spellEnd"/>
      <w:r>
        <w:t xml:space="preserve"> </w:t>
      </w:r>
      <w:proofErr w:type="spellStart"/>
      <w:r>
        <w:t>miješanjem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triju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crna</w:t>
      </w:r>
      <w:proofErr w:type="spellEnd"/>
      <w:r>
        <w:t xml:space="preserve">. </w:t>
      </w:r>
      <w:proofErr w:type="spellStart"/>
      <w:r>
        <w:t>Miješanjem</w:t>
      </w:r>
      <w:proofErr w:type="spellEnd"/>
      <w:r>
        <w:t xml:space="preserve"> </w:t>
      </w:r>
      <w:proofErr w:type="spellStart"/>
      <w:r>
        <w:t>modrozelene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zelena</w:t>
      </w:r>
      <w:proofErr w:type="spellEnd"/>
      <w:r>
        <w:t xml:space="preserve">; </w:t>
      </w:r>
      <w:proofErr w:type="spellStart"/>
      <w:r>
        <w:t>modrozelena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purpurna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plavu</w:t>
      </w:r>
      <w:proofErr w:type="spellEnd"/>
      <w:r>
        <w:t xml:space="preserve">, a </w:t>
      </w:r>
      <w:proofErr w:type="spellStart"/>
      <w:r>
        <w:t>miješanjem</w:t>
      </w:r>
      <w:proofErr w:type="spellEnd"/>
      <w:r>
        <w:t xml:space="preserve">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purpurne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boja</w:t>
      </w:r>
      <w:proofErr w:type="spellEnd"/>
      <w:r>
        <w:t>.</w:t>
      </w:r>
    </w:p>
    <w:p w:rsidR="00B80A8B" w:rsidRDefault="00B80A8B" w:rsidP="00B80A8B"/>
    <w:p w:rsidR="00B80A8B" w:rsidRDefault="00B80A8B" w:rsidP="00B80A8B">
      <w:pPr>
        <w:jc w:val="center"/>
      </w:pPr>
      <w:proofErr w:type="spellStart"/>
      <w:proofErr w:type="gramStart"/>
      <w:r>
        <w:t>modrozelena</w:t>
      </w:r>
      <w:proofErr w:type="spellEnd"/>
      <w:proofErr w:type="gramEnd"/>
      <w:r>
        <w:t xml:space="preserve"> (</w:t>
      </w:r>
      <w:proofErr w:type="spellStart"/>
      <w:r>
        <w:t>cijan</w:t>
      </w:r>
      <w:proofErr w:type="spellEnd"/>
      <w:r>
        <w:t xml:space="preserve">) + </w:t>
      </w:r>
      <w:proofErr w:type="spellStart"/>
      <w:r>
        <w:t>purpurna</w:t>
      </w:r>
      <w:proofErr w:type="spellEnd"/>
      <w:r>
        <w:t xml:space="preserve"> (magenta) = </w:t>
      </w:r>
      <w:proofErr w:type="spellStart"/>
      <w:r>
        <w:t>plava</w:t>
      </w:r>
      <w:proofErr w:type="spellEnd"/>
    </w:p>
    <w:p w:rsidR="00B80A8B" w:rsidRDefault="00B80A8B" w:rsidP="00B80A8B">
      <w:pPr>
        <w:jc w:val="center"/>
      </w:pPr>
      <w:proofErr w:type="spellStart"/>
      <w:proofErr w:type="gramStart"/>
      <w:r>
        <w:t>modrozelena</w:t>
      </w:r>
      <w:proofErr w:type="spellEnd"/>
      <w:proofErr w:type="gramEnd"/>
      <w:r>
        <w:t xml:space="preserve"> (</w:t>
      </w:r>
      <w:proofErr w:type="spellStart"/>
      <w:r>
        <w:t>cijan</w:t>
      </w:r>
      <w:proofErr w:type="spellEnd"/>
      <w:r>
        <w:t xml:space="preserve">) + </w:t>
      </w:r>
      <w:proofErr w:type="spellStart"/>
      <w:r>
        <w:t>žuta</w:t>
      </w:r>
      <w:proofErr w:type="spellEnd"/>
      <w:r>
        <w:t xml:space="preserve"> = </w:t>
      </w:r>
      <w:proofErr w:type="spellStart"/>
      <w:r>
        <w:t>zelena</w:t>
      </w:r>
      <w:proofErr w:type="spellEnd"/>
    </w:p>
    <w:p w:rsidR="00B80A8B" w:rsidRDefault="00B80A8B" w:rsidP="00B80A8B">
      <w:pPr>
        <w:jc w:val="center"/>
      </w:pPr>
      <w:proofErr w:type="spellStart"/>
      <w:proofErr w:type="gramStart"/>
      <w:r>
        <w:t>purpurna</w:t>
      </w:r>
      <w:proofErr w:type="spellEnd"/>
      <w:proofErr w:type="gramEnd"/>
      <w:r>
        <w:t xml:space="preserve"> (magenta) + </w:t>
      </w:r>
      <w:proofErr w:type="spellStart"/>
      <w:r>
        <w:t>žuta</w:t>
      </w:r>
      <w:proofErr w:type="spellEnd"/>
      <w:r>
        <w:t xml:space="preserve"> = </w:t>
      </w:r>
      <w:proofErr w:type="spellStart"/>
      <w:r>
        <w:t>crvena</w:t>
      </w:r>
      <w:proofErr w:type="spellEnd"/>
    </w:p>
    <w:p w:rsidR="00B80A8B" w:rsidRDefault="00B80A8B" w:rsidP="00B80A8B">
      <w:pPr>
        <w:jc w:val="center"/>
      </w:pPr>
      <w:proofErr w:type="spellStart"/>
      <w:proofErr w:type="gramStart"/>
      <w:r>
        <w:t>modrozelena</w:t>
      </w:r>
      <w:proofErr w:type="spellEnd"/>
      <w:proofErr w:type="gramEnd"/>
      <w:r>
        <w:t xml:space="preserve"> (</w:t>
      </w:r>
      <w:proofErr w:type="spellStart"/>
      <w:r>
        <w:t>cijan</w:t>
      </w:r>
      <w:proofErr w:type="spellEnd"/>
      <w:r>
        <w:t xml:space="preserve">) + </w:t>
      </w:r>
      <w:proofErr w:type="spellStart"/>
      <w:r>
        <w:t>purpurna</w:t>
      </w:r>
      <w:proofErr w:type="spellEnd"/>
      <w:r>
        <w:t xml:space="preserve"> (magenta) + </w:t>
      </w:r>
      <w:proofErr w:type="spellStart"/>
      <w:r>
        <w:t>žuta</w:t>
      </w:r>
      <w:proofErr w:type="spellEnd"/>
      <w:r>
        <w:t xml:space="preserve"> = </w:t>
      </w:r>
      <w:proofErr w:type="spellStart"/>
      <w:r>
        <w:t>crna</w:t>
      </w:r>
      <w:proofErr w:type="spellEnd"/>
    </w:p>
    <w:p w:rsidR="00B80A8B" w:rsidRDefault="00CA7D23" w:rsidP="00B80A8B">
      <w:pPr>
        <w:jc w:val="center"/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23495</wp:posOffset>
            </wp:positionV>
            <wp:extent cx="6219825" cy="3397250"/>
            <wp:effectExtent l="0" t="0" r="9525" b="0"/>
            <wp:wrapSquare wrapText="bothSides"/>
            <wp:docPr id="10" name="Slika 10" descr="http://www.sk.rs/2007/11/skse01d.ve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k.rs/2007/11/skse01d.vel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9DA" w:rsidRDefault="00ED39DA" w:rsidP="00C14E81">
      <w:pPr>
        <w:rPr>
          <w:b/>
          <w:bCs/>
        </w:rPr>
      </w:pPr>
    </w:p>
    <w:p w:rsidR="00ED39DA" w:rsidRDefault="00ED39DA" w:rsidP="00C14E81">
      <w:pPr>
        <w:rPr>
          <w:b/>
          <w:bCs/>
        </w:rPr>
      </w:pPr>
    </w:p>
    <w:p w:rsidR="00ED39DA" w:rsidRDefault="00ED39DA" w:rsidP="00C14E81">
      <w:pPr>
        <w:rPr>
          <w:b/>
          <w:bCs/>
        </w:rPr>
      </w:pPr>
    </w:p>
    <w:p w:rsidR="00B42EDB" w:rsidRDefault="00B42EDB" w:rsidP="00B42ED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3245BF" w:rsidRDefault="00B42EDB" w:rsidP="00F556E6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lastRenderedPageBreak/>
        <w:t>FIELDOV TROKUT</w:t>
      </w:r>
    </w:p>
    <w:p w:rsidR="003245BF" w:rsidRDefault="003245BF" w:rsidP="00B42EDB">
      <w:pPr>
        <w:spacing w:after="160" w:line="259" w:lineRule="auto"/>
        <w:rPr>
          <w:b/>
          <w:bCs/>
        </w:rPr>
      </w:pPr>
    </w:p>
    <w:p w:rsidR="00F556E6" w:rsidRDefault="00F556E6" w:rsidP="00B42EDB">
      <w:pPr>
        <w:spacing w:after="160" w:line="259" w:lineRule="auto"/>
        <w:rPr>
          <w:b/>
          <w:bCs/>
        </w:rPr>
      </w:pPr>
    </w:p>
    <w:p w:rsidR="00F556E6" w:rsidRDefault="003245BF" w:rsidP="003245BF">
      <w:pPr>
        <w:spacing w:after="160" w:line="259" w:lineRule="auto"/>
        <w:jc w:val="center"/>
        <w:rPr>
          <w:b/>
          <w:bCs/>
        </w:rPr>
      </w:pPr>
      <w:r>
        <w:rPr>
          <w:b/>
          <w:bCs/>
          <w:noProof/>
          <w:lang w:val="hr-HR" w:eastAsia="hr-HR"/>
        </w:rPr>
        <w:drawing>
          <wp:inline distT="0" distB="0" distL="0" distR="0">
            <wp:extent cx="3724275" cy="2890911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ld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605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EDB">
        <w:rPr>
          <w:b/>
          <w:bCs/>
        </w:rPr>
        <w:br/>
      </w:r>
    </w:p>
    <w:p w:rsidR="00F556E6" w:rsidRPr="00F556E6" w:rsidRDefault="00F556E6">
      <w:pPr>
        <w:spacing w:after="160" w:line="259" w:lineRule="auto"/>
        <w:rPr>
          <w:bCs/>
        </w:rPr>
      </w:pPr>
      <w:proofErr w:type="spellStart"/>
      <w:r w:rsidRPr="00F556E6">
        <w:rPr>
          <w:bCs/>
        </w:rPr>
        <w:t>Fieldov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trokut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dijelii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boje</w:t>
      </w:r>
      <w:proofErr w:type="spellEnd"/>
      <w:r w:rsidRPr="00F556E6">
        <w:rPr>
          <w:bCs/>
        </w:rPr>
        <w:t xml:space="preserve"> u tri </w:t>
      </w:r>
      <w:proofErr w:type="spellStart"/>
      <w:r w:rsidRPr="00F556E6">
        <w:rPr>
          <w:bCs/>
        </w:rPr>
        <w:t>reda</w:t>
      </w:r>
      <w:proofErr w:type="spellEnd"/>
      <w:r w:rsidRPr="00F556E6">
        <w:rPr>
          <w:bCs/>
        </w:rPr>
        <w:t xml:space="preserve">: </w:t>
      </w:r>
      <w:proofErr w:type="spellStart"/>
      <w:r w:rsidRPr="00F556E6">
        <w:rPr>
          <w:bCs/>
        </w:rPr>
        <w:t>primarne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boje</w:t>
      </w:r>
      <w:proofErr w:type="spellEnd"/>
      <w:r w:rsidRPr="00F556E6">
        <w:rPr>
          <w:bCs/>
        </w:rPr>
        <w:t xml:space="preserve"> </w:t>
      </w:r>
      <w:proofErr w:type="spellStart"/>
      <w:proofErr w:type="gramStart"/>
      <w:r w:rsidRPr="00F556E6">
        <w:rPr>
          <w:bCs/>
        </w:rPr>
        <w:t>ili</w:t>
      </w:r>
      <w:proofErr w:type="spellEnd"/>
      <w:proofErr w:type="gram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primari</w:t>
      </w:r>
      <w:proofErr w:type="spellEnd"/>
      <w:r w:rsidRPr="00F556E6">
        <w:rPr>
          <w:bCs/>
        </w:rPr>
        <w:t xml:space="preserve">, </w:t>
      </w:r>
      <w:proofErr w:type="spellStart"/>
      <w:r w:rsidRPr="00F556E6">
        <w:rPr>
          <w:bCs/>
        </w:rPr>
        <w:t>sekundarne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boje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ili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sekundari</w:t>
      </w:r>
      <w:proofErr w:type="spellEnd"/>
      <w:r w:rsidRPr="00F556E6">
        <w:rPr>
          <w:bCs/>
        </w:rPr>
        <w:t xml:space="preserve">, </w:t>
      </w:r>
      <w:proofErr w:type="spellStart"/>
      <w:r w:rsidRPr="00F556E6">
        <w:rPr>
          <w:bCs/>
        </w:rPr>
        <w:t>tercijarne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boje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ili</w:t>
      </w:r>
      <w:proofErr w:type="spellEnd"/>
      <w:r w:rsidRPr="00F556E6">
        <w:rPr>
          <w:bCs/>
        </w:rPr>
        <w:t xml:space="preserve"> </w:t>
      </w:r>
      <w:proofErr w:type="spellStart"/>
      <w:r w:rsidRPr="00F556E6">
        <w:rPr>
          <w:bCs/>
        </w:rPr>
        <w:t>tercijari</w:t>
      </w:r>
      <w:proofErr w:type="spellEnd"/>
      <w:r w:rsidRPr="00F556E6">
        <w:rPr>
          <w:bCs/>
        </w:rPr>
        <w:t xml:space="preserve">. </w:t>
      </w:r>
    </w:p>
    <w:p w:rsidR="00F556E6" w:rsidRDefault="00F556E6" w:rsidP="00F556E6">
      <w:pPr>
        <w:spacing w:after="160" w:line="259" w:lineRule="auto"/>
        <w:rPr>
          <w:b/>
          <w:bCs/>
        </w:rPr>
      </w:pPr>
    </w:p>
    <w:p w:rsidR="00C14E81" w:rsidRDefault="00C14E81" w:rsidP="00F556E6">
      <w:pPr>
        <w:spacing w:after="160" w:line="259" w:lineRule="auto"/>
        <w:rPr>
          <w:b/>
          <w:bCs/>
        </w:rPr>
      </w:pPr>
      <w:proofErr w:type="spellStart"/>
      <w:r>
        <w:rPr>
          <w:b/>
          <w:bCs/>
        </w:rPr>
        <w:t>Primarne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boje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Fieldov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trokut</w:t>
      </w:r>
      <w:proofErr w:type="spellEnd"/>
      <w:r>
        <w:rPr>
          <w:b/>
          <w:bCs/>
        </w:rPr>
        <w:t>)</w:t>
      </w:r>
    </w:p>
    <w:p w:rsidR="00C14E81" w:rsidRDefault="00C14E81" w:rsidP="00C14E81">
      <w:pPr>
        <w:rPr>
          <w:sz w:val="16"/>
        </w:rPr>
      </w:pPr>
    </w:p>
    <w:p w:rsidR="00C14E81" w:rsidRDefault="00C14E81" w:rsidP="00C14E81">
      <w:proofErr w:type="spellStart"/>
      <w:r>
        <w:t>Primarne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(</w:t>
      </w:r>
      <w:proofErr w:type="spellStart"/>
      <w:r>
        <w:t>primari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žuta</w:t>
      </w:r>
      <w:proofErr w:type="spellEnd"/>
      <w:r>
        <w:t xml:space="preserve">, </w:t>
      </w:r>
      <w:proofErr w:type="spellStart"/>
      <w:r>
        <w:t>plava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.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1. </w:t>
      </w:r>
      <w:proofErr w:type="spellStart"/>
      <w:proofErr w:type="gramStart"/>
      <w:r>
        <w:t>reda</w:t>
      </w:r>
      <w:proofErr w:type="spellEnd"/>
      <w:proofErr w:type="gramEnd"/>
      <w:r>
        <w:t xml:space="preserve">,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miješanjem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. </w:t>
      </w:r>
      <w:proofErr w:type="spellStart"/>
      <w:r>
        <w:t>Primarne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čiste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kojih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zastupljene</w:t>
      </w:r>
      <w:proofErr w:type="spellEnd"/>
      <w:r>
        <w:t xml:space="preserve">,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privlače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izaražajne</w:t>
      </w:r>
      <w:proofErr w:type="spellEnd"/>
      <w:r>
        <w:t xml:space="preserve">, </w:t>
      </w:r>
      <w:proofErr w:type="spellStart"/>
      <w:r>
        <w:t>nametljive</w:t>
      </w:r>
      <w:proofErr w:type="spellEnd"/>
      <w:r>
        <w:t xml:space="preserve">,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agresivne</w:t>
      </w:r>
      <w:proofErr w:type="spellEnd"/>
      <w:r>
        <w:t xml:space="preserve">.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: </w:t>
      </w:r>
      <w:proofErr w:type="spellStart"/>
      <w:r>
        <w:t>prometni</w:t>
      </w:r>
      <w:proofErr w:type="spellEnd"/>
      <w:r>
        <w:t xml:space="preserve"> </w:t>
      </w:r>
      <w:proofErr w:type="spellStart"/>
      <w:r>
        <w:t>znakovi</w:t>
      </w:r>
      <w:proofErr w:type="spellEnd"/>
      <w:r>
        <w:t xml:space="preserve">, </w:t>
      </w:r>
      <w:proofErr w:type="spellStart"/>
      <w:r>
        <w:t>dječje</w:t>
      </w:r>
      <w:proofErr w:type="spellEnd"/>
      <w:r>
        <w:t xml:space="preserve"> </w:t>
      </w:r>
      <w:proofErr w:type="spellStart"/>
      <w:r>
        <w:t>igračke</w:t>
      </w:r>
      <w:proofErr w:type="spellEnd"/>
      <w:r>
        <w:t xml:space="preserve">, </w:t>
      </w:r>
      <w:proofErr w:type="spellStart"/>
      <w:r>
        <w:t>reklama</w:t>
      </w:r>
      <w:proofErr w:type="spellEnd"/>
      <w:r>
        <w:t xml:space="preserve"> - </w:t>
      </w:r>
      <w:proofErr w:type="spellStart"/>
      <w:r>
        <w:t>plakati</w:t>
      </w:r>
      <w:proofErr w:type="spellEnd"/>
      <w:r>
        <w:t xml:space="preserve">, </w:t>
      </w:r>
      <w:proofErr w:type="spellStart"/>
      <w:r>
        <w:t>ambalaža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zastupljene</w:t>
      </w:r>
      <w:proofErr w:type="spellEnd"/>
      <w:r>
        <w:t xml:space="preserve"> u </w:t>
      </w:r>
      <w:proofErr w:type="spellStart"/>
      <w:r>
        <w:t>kadru</w:t>
      </w:r>
      <w:proofErr w:type="spellEnd"/>
      <w:r>
        <w:t xml:space="preserve">, </w:t>
      </w:r>
      <w:proofErr w:type="spellStart"/>
      <w:r>
        <w:t>primarne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ravnotežu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doživljavamo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sivi</w:t>
      </w:r>
      <w:proofErr w:type="spellEnd"/>
      <w:r>
        <w:t xml:space="preserve"> ton.</w:t>
      </w:r>
    </w:p>
    <w:p w:rsidR="00C14E81" w:rsidRDefault="00C14E81" w:rsidP="00C14E81"/>
    <w:p w:rsidR="00C14E81" w:rsidRDefault="00F556E6" w:rsidP="00F556E6">
      <w:pPr>
        <w:jc w:val="center"/>
        <w:rPr>
          <w:b/>
          <w:bCs/>
        </w:rPr>
      </w:pPr>
      <w:r>
        <w:rPr>
          <w:noProof/>
          <w:lang w:val="hr-HR" w:eastAsia="hr-HR"/>
        </w:rPr>
        <w:drawing>
          <wp:inline distT="0" distB="0" distL="0" distR="0">
            <wp:extent cx="1628775" cy="1637977"/>
            <wp:effectExtent l="0" t="0" r="0" b="635"/>
            <wp:docPr id="5" name="Slika 5" descr="Slikovni rezultat za primarne b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rimarne bo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63" cy="166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E6" w:rsidRDefault="00F556E6" w:rsidP="00C14E81">
      <w:pPr>
        <w:rPr>
          <w:b/>
          <w:bCs/>
        </w:rPr>
      </w:pPr>
    </w:p>
    <w:p w:rsidR="00F556E6" w:rsidRDefault="00F556E6" w:rsidP="00C14E81">
      <w:pPr>
        <w:rPr>
          <w:b/>
          <w:bCs/>
        </w:rPr>
      </w:pPr>
    </w:p>
    <w:p w:rsidR="00C14E81" w:rsidRDefault="00C14E81" w:rsidP="00F556E6">
      <w:pPr>
        <w:spacing w:after="160" w:line="259" w:lineRule="auto"/>
        <w:rPr>
          <w:b/>
          <w:bCs/>
        </w:rPr>
      </w:pPr>
      <w:proofErr w:type="spellStart"/>
      <w:r>
        <w:rPr>
          <w:b/>
          <w:bCs/>
        </w:rPr>
        <w:lastRenderedPageBreak/>
        <w:t>Sekundarne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boje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Fieldov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trokut</w:t>
      </w:r>
      <w:proofErr w:type="spellEnd"/>
      <w:r>
        <w:rPr>
          <w:b/>
          <w:bCs/>
        </w:rPr>
        <w:t>)</w:t>
      </w:r>
    </w:p>
    <w:p w:rsidR="00C14E81" w:rsidRDefault="00C14E81" w:rsidP="00C14E81"/>
    <w:p w:rsidR="00C14E81" w:rsidRDefault="00C14E81" w:rsidP="00C14E81">
      <w:proofErr w:type="spellStart"/>
      <w:r>
        <w:t>Sekundarne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(</w:t>
      </w:r>
      <w:proofErr w:type="spellStart"/>
      <w:r>
        <w:t>sekundari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ljubičasta</w:t>
      </w:r>
      <w:proofErr w:type="spellEnd"/>
      <w:r>
        <w:t xml:space="preserve">, </w:t>
      </w:r>
      <w:proofErr w:type="spellStart"/>
      <w:r>
        <w:t>narančasta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.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2. </w:t>
      </w:r>
      <w:proofErr w:type="spellStart"/>
      <w:proofErr w:type="gramStart"/>
      <w:r>
        <w:t>reda</w:t>
      </w:r>
      <w:proofErr w:type="spellEnd"/>
      <w:proofErr w:type="gram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nastaju</w:t>
      </w:r>
      <w:proofErr w:type="spellEnd"/>
      <w:r>
        <w:t xml:space="preserve"> </w:t>
      </w:r>
      <w:proofErr w:type="spellStart"/>
      <w:r>
        <w:t>međusobnim</w:t>
      </w:r>
      <w:proofErr w:type="spellEnd"/>
      <w:r>
        <w:t xml:space="preserve"> </w:t>
      </w:r>
      <w:proofErr w:type="spellStart"/>
      <w:r>
        <w:t>miješanjem</w:t>
      </w:r>
      <w:proofErr w:type="spellEnd"/>
      <w:r>
        <w:t xml:space="preserve"> </w:t>
      </w:r>
      <w:proofErr w:type="spellStart"/>
      <w:r>
        <w:t>primarnih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, a u </w:t>
      </w:r>
      <w:proofErr w:type="spellStart"/>
      <w:r>
        <w:t>Fieldovom</w:t>
      </w:r>
      <w:proofErr w:type="spellEnd"/>
      <w:r>
        <w:t xml:space="preserve"> </w:t>
      </w:r>
      <w:proofErr w:type="spellStart"/>
      <w:r>
        <w:t>trokutu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primarne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nastale</w:t>
      </w:r>
      <w:proofErr w:type="spellEnd"/>
      <w:r>
        <w:t>.</w:t>
      </w:r>
    </w:p>
    <w:p w:rsidR="00C14E81" w:rsidRDefault="00C14E81" w:rsidP="00C14E81"/>
    <w:p w:rsidR="00C14E81" w:rsidRDefault="00C14E81" w:rsidP="00C14E81">
      <w:pPr>
        <w:jc w:val="center"/>
      </w:pPr>
      <w:proofErr w:type="spellStart"/>
      <w:proofErr w:type="gramStart"/>
      <w:r>
        <w:t>crvena</w:t>
      </w:r>
      <w:proofErr w:type="spellEnd"/>
      <w:proofErr w:type="gramEnd"/>
      <w:r>
        <w:t xml:space="preserve"> + </w:t>
      </w:r>
      <w:proofErr w:type="spellStart"/>
      <w:r>
        <w:t>žuta</w:t>
      </w:r>
      <w:proofErr w:type="spellEnd"/>
      <w:r>
        <w:t xml:space="preserve"> = </w:t>
      </w:r>
      <w:proofErr w:type="spellStart"/>
      <w:r>
        <w:t>narančasta</w:t>
      </w:r>
      <w:proofErr w:type="spellEnd"/>
    </w:p>
    <w:p w:rsidR="00C14E81" w:rsidRDefault="00C14E81" w:rsidP="00C14E81">
      <w:pPr>
        <w:jc w:val="center"/>
      </w:pPr>
      <w:proofErr w:type="spellStart"/>
      <w:proofErr w:type="gramStart"/>
      <w:r>
        <w:t>plava</w:t>
      </w:r>
      <w:proofErr w:type="spellEnd"/>
      <w:proofErr w:type="gramEnd"/>
      <w:r>
        <w:t xml:space="preserve"> + </w:t>
      </w:r>
      <w:proofErr w:type="spellStart"/>
      <w:r>
        <w:t>crvena</w:t>
      </w:r>
      <w:proofErr w:type="spellEnd"/>
      <w:r>
        <w:t xml:space="preserve"> = </w:t>
      </w:r>
      <w:proofErr w:type="spellStart"/>
      <w:r>
        <w:t>ljubičasta</w:t>
      </w:r>
      <w:proofErr w:type="spellEnd"/>
    </w:p>
    <w:p w:rsidR="00C14E81" w:rsidRDefault="00C14E81" w:rsidP="00C14E81">
      <w:pPr>
        <w:jc w:val="center"/>
      </w:pPr>
      <w:proofErr w:type="spellStart"/>
      <w:proofErr w:type="gramStart"/>
      <w:r>
        <w:t>žuta</w:t>
      </w:r>
      <w:proofErr w:type="spellEnd"/>
      <w:proofErr w:type="gramEnd"/>
      <w:r>
        <w:t xml:space="preserve"> + </w:t>
      </w:r>
      <w:proofErr w:type="spellStart"/>
      <w:r>
        <w:t>plava</w:t>
      </w:r>
      <w:proofErr w:type="spellEnd"/>
      <w:r>
        <w:t xml:space="preserve"> = </w:t>
      </w:r>
      <w:proofErr w:type="spellStart"/>
      <w:r>
        <w:t>zelena</w:t>
      </w:r>
      <w:proofErr w:type="spellEnd"/>
    </w:p>
    <w:p w:rsidR="00C14E81" w:rsidRDefault="00C14E81" w:rsidP="00C14E81">
      <w:pPr>
        <w:jc w:val="center"/>
      </w:pPr>
    </w:p>
    <w:p w:rsidR="00C14E81" w:rsidRDefault="00C14E81" w:rsidP="00C14E81">
      <w:r>
        <w:t xml:space="preserve">To </w:t>
      </w:r>
      <w:proofErr w:type="spellStart"/>
      <w:r>
        <w:t>su</w:t>
      </w:r>
      <w:proofErr w:type="spellEnd"/>
      <w:r>
        <w:t xml:space="preserve">, </w:t>
      </w:r>
      <w:proofErr w:type="spellStart"/>
      <w:r>
        <w:t>također</w:t>
      </w:r>
      <w:proofErr w:type="spellEnd"/>
      <w:r>
        <w:t xml:space="preserve">, </w:t>
      </w:r>
      <w:proofErr w:type="spellStart"/>
      <w:r>
        <w:t>izražajne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primara</w:t>
      </w:r>
      <w:proofErr w:type="spellEnd"/>
      <w:r>
        <w:t xml:space="preserve">. </w:t>
      </w:r>
      <w:proofErr w:type="spellStart"/>
      <w:r>
        <w:t>Sekundarne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čiste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pa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češće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susrećemo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cvjetna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-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trava</w:t>
      </w:r>
      <w:proofErr w:type="spellEnd"/>
      <w:r>
        <w:t xml:space="preserve">, </w:t>
      </w:r>
      <w:proofErr w:type="spellStart"/>
      <w:r>
        <w:t>ljubičasto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narančasto</w:t>
      </w:r>
      <w:proofErr w:type="spellEnd"/>
      <w:r>
        <w:t xml:space="preserve"> </w:t>
      </w:r>
      <w:proofErr w:type="spellStart"/>
      <w:r>
        <w:t>cvijeće</w:t>
      </w:r>
      <w:proofErr w:type="spellEnd"/>
      <w:r>
        <w:t xml:space="preserve">). </w:t>
      </w:r>
      <w:proofErr w:type="spellStart"/>
      <w:r>
        <w:t>Zbog</w:t>
      </w:r>
      <w:proofErr w:type="spellEnd"/>
      <w:r>
        <w:t xml:space="preserve"> toga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u </w:t>
      </w:r>
      <w:proofErr w:type="spellStart"/>
      <w:r>
        <w:t>svakodnevnom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reklami</w:t>
      </w:r>
      <w:proofErr w:type="spellEnd"/>
      <w:r>
        <w:t xml:space="preserve">, </w:t>
      </w:r>
      <w:proofErr w:type="spellStart"/>
      <w:r>
        <w:t>propagandi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ambalaži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sekundare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svakodnevnu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, </w:t>
      </w:r>
      <w:proofErr w:type="spellStart"/>
      <w:r>
        <w:t>namještaju</w:t>
      </w:r>
      <w:proofErr w:type="spellEnd"/>
      <w:r>
        <w:t xml:space="preserve">, </w:t>
      </w:r>
      <w:proofErr w:type="spellStart"/>
      <w:r>
        <w:t>garderobi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zastupljene</w:t>
      </w:r>
      <w:proofErr w:type="spellEnd"/>
      <w:r>
        <w:t xml:space="preserve"> u </w:t>
      </w:r>
      <w:proofErr w:type="spellStart"/>
      <w:r>
        <w:t>kadru</w:t>
      </w:r>
      <w:proofErr w:type="spellEnd"/>
      <w:r>
        <w:t xml:space="preserve">, </w:t>
      </w:r>
      <w:proofErr w:type="spellStart"/>
      <w:r>
        <w:t>sekundarne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ravnotežu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doživljavamo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sivi</w:t>
      </w:r>
      <w:proofErr w:type="spellEnd"/>
      <w:r>
        <w:t xml:space="preserve"> ton.</w:t>
      </w:r>
    </w:p>
    <w:p w:rsidR="00F556E6" w:rsidRDefault="00F556E6" w:rsidP="00C14E81"/>
    <w:p w:rsidR="00F556E6" w:rsidRDefault="00F556E6" w:rsidP="00F556E6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1685925" cy="1695450"/>
            <wp:effectExtent l="0" t="0" r="9525" b="0"/>
            <wp:docPr id="6" name="Slika 6" descr="Slikovni rezultat za primarne b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rimarne bo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81" w:rsidRDefault="00C14E81" w:rsidP="00C14E81"/>
    <w:p w:rsidR="00C14E81" w:rsidRDefault="00C14E81" w:rsidP="00F556E6">
      <w:pPr>
        <w:spacing w:after="160" w:line="259" w:lineRule="auto"/>
        <w:rPr>
          <w:b/>
          <w:bCs/>
        </w:rPr>
      </w:pPr>
      <w:proofErr w:type="spellStart"/>
      <w:r>
        <w:rPr>
          <w:b/>
          <w:bCs/>
        </w:rPr>
        <w:t>Tercijarne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boje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Fieldov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trokut</w:t>
      </w:r>
      <w:proofErr w:type="spellEnd"/>
      <w:r>
        <w:rPr>
          <w:b/>
          <w:bCs/>
        </w:rPr>
        <w:t>)</w:t>
      </w:r>
    </w:p>
    <w:p w:rsidR="00C14E81" w:rsidRDefault="00C14E81" w:rsidP="00C14E81"/>
    <w:p w:rsidR="00C14E81" w:rsidRDefault="00C14E81" w:rsidP="00C14E81">
      <w:proofErr w:type="spellStart"/>
      <w:r>
        <w:t>Tercijarne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(</w:t>
      </w:r>
      <w:proofErr w:type="spellStart"/>
      <w:r>
        <w:t>tercijari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oker</w:t>
      </w:r>
      <w:proofErr w:type="spellEnd"/>
      <w:r>
        <w:t xml:space="preserve">, </w:t>
      </w:r>
      <w:proofErr w:type="spellStart"/>
      <w:r>
        <w:t>maslinastozelena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crvenosmeđa</w:t>
      </w:r>
      <w:proofErr w:type="spellEnd"/>
      <w:proofErr w:type="gramEnd"/>
      <w:r>
        <w:t xml:space="preserve"> </w:t>
      </w:r>
      <w:proofErr w:type="spellStart"/>
      <w:r>
        <w:t>boja</w:t>
      </w:r>
      <w:proofErr w:type="spellEnd"/>
      <w:r>
        <w:t xml:space="preserve">.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3. </w:t>
      </w:r>
      <w:proofErr w:type="spellStart"/>
      <w:proofErr w:type="gramStart"/>
      <w:r>
        <w:t>reda</w:t>
      </w:r>
      <w:proofErr w:type="spellEnd"/>
      <w:proofErr w:type="gramEnd"/>
      <w:r>
        <w:t xml:space="preserve">,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nastaju</w:t>
      </w:r>
      <w:proofErr w:type="spellEnd"/>
      <w:r>
        <w:t xml:space="preserve"> </w:t>
      </w:r>
      <w:proofErr w:type="spellStart"/>
      <w:r>
        <w:t>međusobnim</w:t>
      </w:r>
      <w:proofErr w:type="spellEnd"/>
      <w:r>
        <w:t xml:space="preserve"> </w:t>
      </w:r>
      <w:proofErr w:type="spellStart"/>
      <w:r>
        <w:t>miješanjem</w:t>
      </w:r>
      <w:proofErr w:type="spellEnd"/>
      <w:r>
        <w:t xml:space="preserve"> </w:t>
      </w:r>
      <w:proofErr w:type="spellStart"/>
      <w:r>
        <w:t>sekundarnih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, a u </w:t>
      </w:r>
      <w:proofErr w:type="spellStart"/>
      <w:r>
        <w:t>Fieldovom</w:t>
      </w:r>
      <w:proofErr w:type="spellEnd"/>
      <w:r>
        <w:t xml:space="preserve"> </w:t>
      </w:r>
      <w:proofErr w:type="spellStart"/>
      <w:r>
        <w:t>trokutu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sekundarne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nastale</w:t>
      </w:r>
      <w:proofErr w:type="spellEnd"/>
      <w:r>
        <w:t>.</w:t>
      </w:r>
    </w:p>
    <w:p w:rsidR="00C14E81" w:rsidRDefault="00C14E81" w:rsidP="00C14E81">
      <w:pPr>
        <w:jc w:val="center"/>
      </w:pPr>
    </w:p>
    <w:p w:rsidR="00C14E81" w:rsidRDefault="00C14E81" w:rsidP="00C14E81">
      <w:pPr>
        <w:jc w:val="center"/>
      </w:pPr>
      <w:proofErr w:type="spellStart"/>
      <w:proofErr w:type="gramStart"/>
      <w:r>
        <w:t>zelena</w:t>
      </w:r>
      <w:proofErr w:type="spellEnd"/>
      <w:proofErr w:type="gramEnd"/>
      <w:r>
        <w:t xml:space="preserve"> + </w:t>
      </w:r>
      <w:proofErr w:type="spellStart"/>
      <w:r>
        <w:t>narančasta</w:t>
      </w:r>
      <w:proofErr w:type="spellEnd"/>
      <w:r>
        <w:t xml:space="preserve"> = </w:t>
      </w:r>
      <w:proofErr w:type="spellStart"/>
      <w:r>
        <w:t>oker</w:t>
      </w:r>
      <w:proofErr w:type="spellEnd"/>
    </w:p>
    <w:p w:rsidR="00C14E81" w:rsidRDefault="00C14E81" w:rsidP="00C14E81">
      <w:pPr>
        <w:jc w:val="center"/>
      </w:pPr>
      <w:proofErr w:type="spellStart"/>
      <w:proofErr w:type="gramStart"/>
      <w:r>
        <w:t>ljubičasta</w:t>
      </w:r>
      <w:proofErr w:type="spellEnd"/>
      <w:proofErr w:type="gramEnd"/>
      <w:r>
        <w:t xml:space="preserve"> + </w:t>
      </w:r>
      <w:proofErr w:type="spellStart"/>
      <w:r>
        <w:t>zelena</w:t>
      </w:r>
      <w:proofErr w:type="spellEnd"/>
      <w:r>
        <w:t xml:space="preserve"> = </w:t>
      </w:r>
      <w:proofErr w:type="spellStart"/>
      <w:r>
        <w:t>maslinastozerlena</w:t>
      </w:r>
      <w:proofErr w:type="spellEnd"/>
    </w:p>
    <w:p w:rsidR="00C14E81" w:rsidRDefault="00C14E81" w:rsidP="00C14E81">
      <w:pPr>
        <w:jc w:val="center"/>
      </w:pPr>
      <w:proofErr w:type="spellStart"/>
      <w:proofErr w:type="gramStart"/>
      <w:r>
        <w:t>narančasta</w:t>
      </w:r>
      <w:proofErr w:type="spellEnd"/>
      <w:proofErr w:type="gramEnd"/>
      <w:r>
        <w:t xml:space="preserve"> + </w:t>
      </w:r>
      <w:proofErr w:type="spellStart"/>
      <w:r>
        <w:t>ljubičasta</w:t>
      </w:r>
      <w:proofErr w:type="spellEnd"/>
      <w:r>
        <w:t xml:space="preserve"> = </w:t>
      </w:r>
      <w:proofErr w:type="spellStart"/>
      <w:r>
        <w:t>crvenosmeđa</w:t>
      </w:r>
      <w:proofErr w:type="spellEnd"/>
    </w:p>
    <w:p w:rsidR="00C14E81" w:rsidRDefault="00C14E81" w:rsidP="00C14E81">
      <w:pPr>
        <w:jc w:val="center"/>
      </w:pPr>
    </w:p>
    <w:p w:rsidR="00C14E81" w:rsidRDefault="00C14E81" w:rsidP="00C14E81">
      <w:r>
        <w:t xml:space="preserve">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decentne</w:t>
      </w:r>
      <w:proofErr w:type="spellEnd"/>
      <w:r>
        <w:t xml:space="preserve">, </w:t>
      </w:r>
      <w:proofErr w:type="spellStart"/>
      <w:r>
        <w:t>nenametljive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kojih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.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koristimo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"</w:t>
      </w:r>
      <w:proofErr w:type="spellStart"/>
      <w:r>
        <w:t>prljave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".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tipične</w:t>
      </w:r>
      <w:proofErr w:type="spellEnd"/>
      <w:r>
        <w:t xml:space="preserve"> </w:t>
      </w:r>
      <w:proofErr w:type="spellStart"/>
      <w:r>
        <w:t>jesenje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. </w:t>
      </w:r>
      <w:proofErr w:type="spellStart"/>
      <w:r>
        <w:t>Rijetko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reklami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primjena</w:t>
      </w:r>
      <w:proofErr w:type="spellEnd"/>
      <w:r>
        <w:t xml:space="preserve"> u </w:t>
      </w:r>
      <w:proofErr w:type="spellStart"/>
      <w:r>
        <w:t>svakodnevnom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 </w:t>
      </w:r>
      <w:proofErr w:type="spellStart"/>
      <w:r>
        <w:t>ogromna</w:t>
      </w:r>
      <w:proofErr w:type="spellEnd"/>
      <w:r>
        <w:t xml:space="preserve"> - </w:t>
      </w:r>
      <w:proofErr w:type="spellStart"/>
      <w:r>
        <w:t>garderoba</w:t>
      </w:r>
      <w:proofErr w:type="spellEnd"/>
      <w:r>
        <w:t xml:space="preserve">,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interijera</w:t>
      </w:r>
      <w:proofErr w:type="spellEnd"/>
      <w:r>
        <w:t xml:space="preserve">, </w:t>
      </w:r>
      <w:proofErr w:type="spellStart"/>
      <w:r>
        <w:t>namještaj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zastupljene</w:t>
      </w:r>
      <w:proofErr w:type="spellEnd"/>
      <w:r>
        <w:t xml:space="preserve"> u </w:t>
      </w:r>
      <w:proofErr w:type="spellStart"/>
      <w:r>
        <w:t>kadru</w:t>
      </w:r>
      <w:proofErr w:type="spellEnd"/>
      <w:r>
        <w:t xml:space="preserve">, </w:t>
      </w:r>
      <w:proofErr w:type="spellStart"/>
      <w:r>
        <w:t>tercijarne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ravnotežu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doživljavamo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sivi</w:t>
      </w:r>
      <w:proofErr w:type="spellEnd"/>
      <w:r>
        <w:t xml:space="preserve"> ton.</w:t>
      </w:r>
    </w:p>
    <w:p w:rsidR="00C14E81" w:rsidRDefault="00C14E81" w:rsidP="00C14E81">
      <w:pPr>
        <w:jc w:val="center"/>
      </w:pPr>
    </w:p>
    <w:p w:rsidR="00C14E81" w:rsidRDefault="00C14E81" w:rsidP="00C14E81">
      <w:pPr>
        <w:rPr>
          <w:b/>
          <w:bCs/>
        </w:rPr>
      </w:pPr>
      <w:proofErr w:type="spellStart"/>
      <w:r>
        <w:rPr>
          <w:b/>
          <w:bCs/>
        </w:rPr>
        <w:lastRenderedPageBreak/>
        <w:t>Komplementarne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boje</w:t>
      </w:r>
      <w:proofErr w:type="spellEnd"/>
    </w:p>
    <w:p w:rsidR="00C14E81" w:rsidRDefault="00C14E81" w:rsidP="00C14E81"/>
    <w:p w:rsidR="00C14E81" w:rsidRDefault="00C14E81" w:rsidP="00C14E81">
      <w:proofErr w:type="spellStart"/>
      <w:r>
        <w:t>Komplementarne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suprotne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nadopunjuju</w:t>
      </w:r>
      <w:proofErr w:type="spellEnd"/>
      <w:r>
        <w:t xml:space="preserve">.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sistematizacijama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, </w:t>
      </w:r>
      <w:proofErr w:type="spellStart"/>
      <w:r>
        <w:t>komplementarne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stoje</w:t>
      </w:r>
      <w:proofErr w:type="spellEnd"/>
      <w:r>
        <w:t xml:space="preserve"> </w:t>
      </w:r>
      <w:proofErr w:type="spellStart"/>
      <w:r>
        <w:t>nasuprot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.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zastupljene</w:t>
      </w:r>
      <w:proofErr w:type="spellEnd"/>
      <w:r>
        <w:t xml:space="preserve"> u </w:t>
      </w:r>
      <w:proofErr w:type="spellStart"/>
      <w:r>
        <w:t>kadru</w:t>
      </w:r>
      <w:proofErr w:type="spellEnd"/>
      <w:r>
        <w:t xml:space="preserve">, </w:t>
      </w:r>
      <w:proofErr w:type="spellStart"/>
      <w:r>
        <w:t>komplementarne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ravnotežu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doživljavamo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sivi</w:t>
      </w:r>
      <w:proofErr w:type="spellEnd"/>
      <w:r>
        <w:t xml:space="preserve"> ton.</w:t>
      </w:r>
    </w:p>
    <w:p w:rsidR="00C14E81" w:rsidRDefault="00C14E81" w:rsidP="00C14E81"/>
    <w:p w:rsidR="00C14E81" w:rsidRDefault="00C14E81" w:rsidP="00C14E81">
      <w:pPr>
        <w:rPr>
          <w:b/>
          <w:bCs/>
        </w:rPr>
      </w:pPr>
      <w:proofErr w:type="spellStart"/>
      <w:r>
        <w:rPr>
          <w:b/>
          <w:bCs/>
        </w:rPr>
        <w:t>Komplementarni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parovi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Fieldov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trokut</w:t>
      </w:r>
      <w:proofErr w:type="spellEnd"/>
      <w:r>
        <w:rPr>
          <w:b/>
          <w:bCs/>
        </w:rPr>
        <w:t>)</w:t>
      </w:r>
    </w:p>
    <w:p w:rsidR="00C14E81" w:rsidRDefault="00C14E81" w:rsidP="00C14E81">
      <w:pPr>
        <w:rPr>
          <w:b/>
          <w:bCs/>
        </w:rPr>
      </w:pPr>
    </w:p>
    <w:p w:rsidR="00C14E81" w:rsidRDefault="00C14E81" w:rsidP="00C14E81">
      <w:proofErr w:type="spellStart"/>
      <w:r>
        <w:t>Iz</w:t>
      </w:r>
      <w:proofErr w:type="spellEnd"/>
      <w:r>
        <w:t xml:space="preserve"> </w:t>
      </w:r>
      <w:proofErr w:type="spellStart"/>
      <w:r>
        <w:t>Fieldovog</w:t>
      </w:r>
      <w:proofErr w:type="spellEnd"/>
      <w:r>
        <w:t xml:space="preserve"> </w:t>
      </w:r>
      <w:proofErr w:type="spellStart"/>
      <w:r>
        <w:t>trokuta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tri </w:t>
      </w:r>
      <w:proofErr w:type="spellStart"/>
      <w:r>
        <w:t>komplementarna</w:t>
      </w:r>
      <w:proofErr w:type="spellEnd"/>
      <w:r>
        <w:t xml:space="preserve"> para:</w:t>
      </w:r>
    </w:p>
    <w:p w:rsidR="00C14E81" w:rsidRDefault="00C14E81" w:rsidP="00C14E81"/>
    <w:p w:rsidR="00C14E81" w:rsidRDefault="00C14E81" w:rsidP="00C14E81">
      <w:pPr>
        <w:jc w:val="center"/>
      </w:pPr>
      <w:proofErr w:type="spellStart"/>
      <w:proofErr w:type="gramStart"/>
      <w:r>
        <w:t>žuta</w:t>
      </w:r>
      <w:proofErr w:type="spellEnd"/>
      <w:proofErr w:type="gramEnd"/>
      <w:r>
        <w:t xml:space="preserve"> - </w:t>
      </w:r>
      <w:proofErr w:type="spellStart"/>
      <w:r>
        <w:t>ljubičasta</w:t>
      </w:r>
      <w:proofErr w:type="spellEnd"/>
    </w:p>
    <w:p w:rsidR="00C14E81" w:rsidRDefault="00C14E81" w:rsidP="00C14E81">
      <w:pPr>
        <w:jc w:val="center"/>
      </w:pPr>
      <w:proofErr w:type="spellStart"/>
      <w:proofErr w:type="gramStart"/>
      <w:r>
        <w:t>plava</w:t>
      </w:r>
      <w:proofErr w:type="spellEnd"/>
      <w:proofErr w:type="gramEnd"/>
      <w:r>
        <w:t xml:space="preserve"> - </w:t>
      </w:r>
      <w:proofErr w:type="spellStart"/>
      <w:r>
        <w:t>narančasta</w:t>
      </w:r>
      <w:proofErr w:type="spellEnd"/>
    </w:p>
    <w:p w:rsidR="00C14E81" w:rsidRDefault="00C14E81" w:rsidP="00C14E81">
      <w:pPr>
        <w:jc w:val="center"/>
      </w:pPr>
      <w:proofErr w:type="spellStart"/>
      <w:proofErr w:type="gramStart"/>
      <w:r>
        <w:t>crvena</w:t>
      </w:r>
      <w:proofErr w:type="spellEnd"/>
      <w:proofErr w:type="gramEnd"/>
      <w:r>
        <w:t xml:space="preserve"> - </w:t>
      </w:r>
      <w:proofErr w:type="spellStart"/>
      <w:r>
        <w:t>zelena</w:t>
      </w:r>
      <w:proofErr w:type="spellEnd"/>
    </w:p>
    <w:p w:rsidR="00C14E81" w:rsidRDefault="00C14E81" w:rsidP="00C14E81">
      <w:pPr>
        <w:jc w:val="center"/>
      </w:pPr>
    </w:p>
    <w:p w:rsidR="00950B71" w:rsidRDefault="00950B71" w:rsidP="00C14E81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3524250" cy="2869746"/>
            <wp:effectExtent l="0" t="0" r="0" b="6985"/>
            <wp:docPr id="7" name="Slika 7" descr="Slikovni rezultat za komplementarne b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komplementarne bo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105" cy="287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81" w:rsidRDefault="00C14E81" w:rsidP="00C14E81">
      <w:pPr>
        <w:jc w:val="center"/>
      </w:pPr>
    </w:p>
    <w:p w:rsidR="00C14E81" w:rsidRDefault="00C14E81" w:rsidP="00C14E81">
      <w:pPr>
        <w:rPr>
          <w:b/>
          <w:bCs/>
        </w:rPr>
      </w:pPr>
    </w:p>
    <w:p w:rsidR="00C14E81" w:rsidRDefault="00C14E81" w:rsidP="00C14E81">
      <w:pPr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kojim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omjerima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trebaju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pomiješane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komplementarne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Fieldovog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trokuta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kako</w:t>
      </w:r>
      <w:proofErr w:type="spellEnd"/>
      <w:r>
        <w:rPr>
          <w:b/>
          <w:bCs/>
        </w:rPr>
        <w:t xml:space="preserve"> bi </w:t>
      </w:r>
      <w:proofErr w:type="spellStart"/>
      <w:r>
        <w:rPr>
          <w:b/>
          <w:bCs/>
        </w:rPr>
        <w:t>parovi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stvarali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potpuni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sklad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ravnotežu</w:t>
      </w:r>
      <w:proofErr w:type="spellEnd"/>
      <w:r>
        <w:rPr>
          <w:b/>
          <w:bCs/>
        </w:rPr>
        <w:t xml:space="preserve">? </w:t>
      </w:r>
    </w:p>
    <w:p w:rsidR="00C14E81" w:rsidRDefault="00C14E81" w:rsidP="00C14E81">
      <w:pPr>
        <w:rPr>
          <w:b/>
          <w:bCs/>
        </w:rPr>
      </w:pPr>
      <w:proofErr w:type="spellStart"/>
      <w:r>
        <w:rPr>
          <w:b/>
          <w:bCs/>
        </w:rPr>
        <w:t>Objasni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zašto</w:t>
      </w:r>
      <w:proofErr w:type="spellEnd"/>
      <w:r>
        <w:rPr>
          <w:b/>
          <w:bCs/>
        </w:rPr>
        <w:t>.</w:t>
      </w:r>
    </w:p>
    <w:p w:rsidR="00C14E81" w:rsidRDefault="00C14E81" w:rsidP="00C14E81">
      <w:pPr>
        <w:rPr>
          <w:b/>
          <w:bCs/>
        </w:rPr>
      </w:pPr>
    </w:p>
    <w:p w:rsidR="00C14E81" w:rsidRDefault="00C14E81" w:rsidP="00C14E81">
      <w:proofErr w:type="spellStart"/>
      <w:proofErr w:type="gramStart"/>
      <w:r>
        <w:rPr>
          <w:u w:val="single"/>
        </w:rPr>
        <w:t>žuta</w:t>
      </w:r>
      <w:proofErr w:type="spellEnd"/>
      <w:proofErr w:type="gramEnd"/>
      <w:r>
        <w:rPr>
          <w:u w:val="single"/>
        </w:rPr>
        <w:t xml:space="preserve"> - </w:t>
      </w:r>
      <w:proofErr w:type="spellStart"/>
      <w:r>
        <w:rPr>
          <w:u w:val="single"/>
        </w:rPr>
        <w:t>ljubičasta</w:t>
      </w:r>
      <w:proofErr w:type="spellEnd"/>
      <w:r>
        <w:rPr>
          <w:u w:val="single"/>
        </w:rPr>
        <w:t xml:space="preserve"> (1:3)</w:t>
      </w:r>
      <w:r>
        <w:t xml:space="preserve">,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žuta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trostruko</w:t>
      </w:r>
      <w:proofErr w:type="spellEnd"/>
      <w:r>
        <w:t xml:space="preserve"> </w:t>
      </w:r>
      <w:proofErr w:type="spellStart"/>
      <w:r>
        <w:t>svjetlija</w:t>
      </w:r>
      <w:proofErr w:type="spellEnd"/>
      <w:r>
        <w:t xml:space="preserve"> od </w:t>
      </w:r>
      <w:proofErr w:type="spellStart"/>
      <w:r>
        <w:t>ljubičaste</w:t>
      </w:r>
      <w:proofErr w:type="spellEnd"/>
    </w:p>
    <w:p w:rsidR="00C14E81" w:rsidRDefault="00C14E81" w:rsidP="00C14E81">
      <w:proofErr w:type="spellStart"/>
      <w:proofErr w:type="gramStart"/>
      <w:r>
        <w:rPr>
          <w:u w:val="single"/>
        </w:rPr>
        <w:t>narančasta</w:t>
      </w:r>
      <w:proofErr w:type="spellEnd"/>
      <w:proofErr w:type="gramEnd"/>
      <w:r>
        <w:rPr>
          <w:u w:val="single"/>
        </w:rPr>
        <w:t xml:space="preserve"> - </w:t>
      </w:r>
      <w:proofErr w:type="spellStart"/>
      <w:r>
        <w:rPr>
          <w:u w:val="single"/>
        </w:rPr>
        <w:t>plava</w:t>
      </w:r>
      <w:proofErr w:type="spellEnd"/>
      <w:r>
        <w:rPr>
          <w:u w:val="single"/>
        </w:rPr>
        <w:t xml:space="preserve"> (1:2)</w:t>
      </w:r>
      <w:r>
        <w:t xml:space="preserve">,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narančasta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dvostruko</w:t>
      </w:r>
      <w:proofErr w:type="spellEnd"/>
      <w:r>
        <w:t xml:space="preserve"> </w:t>
      </w:r>
      <w:proofErr w:type="spellStart"/>
      <w:r>
        <w:t>svjetlija</w:t>
      </w:r>
      <w:proofErr w:type="spellEnd"/>
      <w:r>
        <w:t xml:space="preserve"> od </w:t>
      </w:r>
      <w:proofErr w:type="spellStart"/>
      <w:r>
        <w:t>plave</w:t>
      </w:r>
      <w:proofErr w:type="spellEnd"/>
    </w:p>
    <w:p w:rsidR="00C14E81" w:rsidRDefault="00C14E81" w:rsidP="00C14E81">
      <w:proofErr w:type="spellStart"/>
      <w:proofErr w:type="gramStart"/>
      <w:r>
        <w:rPr>
          <w:u w:val="single"/>
        </w:rPr>
        <w:t>crvena</w:t>
      </w:r>
      <w:proofErr w:type="spellEnd"/>
      <w:proofErr w:type="gramEnd"/>
      <w:r>
        <w:rPr>
          <w:u w:val="single"/>
        </w:rPr>
        <w:t xml:space="preserve"> - </w:t>
      </w:r>
      <w:proofErr w:type="spellStart"/>
      <w:r>
        <w:rPr>
          <w:u w:val="single"/>
        </w:rPr>
        <w:t>zelena</w:t>
      </w:r>
      <w:proofErr w:type="spellEnd"/>
      <w:r>
        <w:rPr>
          <w:u w:val="single"/>
        </w:rPr>
        <w:t xml:space="preserve"> (1:1)</w:t>
      </w:r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svijetle</w:t>
      </w:r>
      <w:proofErr w:type="spellEnd"/>
    </w:p>
    <w:p w:rsidR="004636DB" w:rsidRDefault="004636DB"/>
    <w:p w:rsidR="00C14E81" w:rsidRPr="00950B71" w:rsidRDefault="00950B71">
      <w:pPr>
        <w:rPr>
          <w:b/>
        </w:rPr>
      </w:pPr>
      <w:proofErr w:type="spellStart"/>
      <w:r w:rsidRPr="00950B71">
        <w:rPr>
          <w:b/>
        </w:rPr>
        <w:t>Svjetloća</w:t>
      </w:r>
      <w:proofErr w:type="spellEnd"/>
      <w:r w:rsidRPr="00950B71">
        <w:rPr>
          <w:b/>
        </w:rPr>
        <w:t xml:space="preserve"> </w:t>
      </w:r>
      <w:proofErr w:type="spellStart"/>
      <w:r w:rsidRPr="00950B71">
        <w:rPr>
          <w:b/>
        </w:rPr>
        <w:t>boja</w:t>
      </w:r>
      <w:proofErr w:type="spellEnd"/>
    </w:p>
    <w:p w:rsidR="00950B71" w:rsidRDefault="00950B71" w:rsidP="00950B71">
      <w:proofErr w:type="spellStart"/>
      <w:r>
        <w:t>Ž</w:t>
      </w:r>
      <w:r>
        <w:t>uta</w:t>
      </w:r>
      <w:proofErr w:type="spellEnd"/>
      <w:r>
        <w:t xml:space="preserve"> (9)</w:t>
      </w:r>
    </w:p>
    <w:p w:rsidR="00950B71" w:rsidRDefault="00950B71" w:rsidP="00950B71">
      <w:proofErr w:type="spellStart"/>
      <w:r>
        <w:t>N</w:t>
      </w:r>
      <w:r>
        <w:t>arančast</w:t>
      </w:r>
      <w:r>
        <w:t>a</w:t>
      </w:r>
      <w:proofErr w:type="spellEnd"/>
      <w:r>
        <w:t xml:space="preserve"> (8)</w:t>
      </w:r>
    </w:p>
    <w:p w:rsidR="00950B71" w:rsidRDefault="00950B71" w:rsidP="00950B71">
      <w:proofErr w:type="spellStart"/>
      <w:r>
        <w:t>C</w:t>
      </w:r>
      <w:r>
        <w:t>rvena</w:t>
      </w:r>
      <w:proofErr w:type="spellEnd"/>
      <w:r>
        <w:t xml:space="preserve"> (6)</w:t>
      </w:r>
    </w:p>
    <w:p w:rsidR="00950B71" w:rsidRDefault="00950B71" w:rsidP="00950B71">
      <w:proofErr w:type="spellStart"/>
      <w:proofErr w:type="gramStart"/>
      <w:r>
        <w:t>Z</w:t>
      </w:r>
      <w:r>
        <w:t>elena</w:t>
      </w:r>
      <w:proofErr w:type="spellEnd"/>
      <w:r>
        <w:t>(</w:t>
      </w:r>
      <w:proofErr w:type="gramEnd"/>
      <w:r>
        <w:t>6)</w:t>
      </w:r>
    </w:p>
    <w:p w:rsidR="00950B71" w:rsidRDefault="00CA7674" w:rsidP="00950B71">
      <w:proofErr w:type="spellStart"/>
      <w:r>
        <w:t>Plava</w:t>
      </w:r>
      <w:proofErr w:type="spellEnd"/>
      <w:r>
        <w:t xml:space="preserve"> (4)</w:t>
      </w:r>
    </w:p>
    <w:p w:rsidR="00CA7674" w:rsidRDefault="00CA7674" w:rsidP="00950B71">
      <w:proofErr w:type="spellStart"/>
      <w:r>
        <w:t>Ljubičasta</w:t>
      </w:r>
      <w:proofErr w:type="spellEnd"/>
      <w:r>
        <w:t xml:space="preserve"> (3)</w:t>
      </w:r>
    </w:p>
    <w:p w:rsidR="00950B71" w:rsidRDefault="00950B71"/>
    <w:p w:rsidR="00950B71" w:rsidRDefault="00950B71"/>
    <w:p w:rsidR="00C14E81" w:rsidRDefault="00C14E81" w:rsidP="00C14E81">
      <w:pPr>
        <w:rPr>
          <w:b/>
          <w:bCs/>
        </w:rPr>
      </w:pPr>
      <w:proofErr w:type="spellStart"/>
      <w:r>
        <w:rPr>
          <w:b/>
          <w:bCs/>
        </w:rPr>
        <w:t>Snimanje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infracrvenom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filmu</w:t>
      </w:r>
      <w:proofErr w:type="spellEnd"/>
      <w:r>
        <w:rPr>
          <w:b/>
          <w:bCs/>
        </w:rPr>
        <w:t xml:space="preserve"> </w:t>
      </w:r>
    </w:p>
    <w:p w:rsidR="00C14E81" w:rsidRDefault="00C14E81" w:rsidP="00C14E81">
      <w:pPr>
        <w:rPr>
          <w:b/>
          <w:bCs/>
        </w:rPr>
      </w:pPr>
    </w:p>
    <w:p w:rsidR="00E5675F" w:rsidRDefault="00C14E81" w:rsidP="00C14E81">
      <w:proofErr w:type="spellStart"/>
      <w:r>
        <w:t>Infracrvene</w:t>
      </w:r>
      <w:proofErr w:type="spellEnd"/>
      <w:r>
        <w:t xml:space="preserve"> </w:t>
      </w:r>
      <w:proofErr w:type="spellStart"/>
      <w:r>
        <w:t>filmove</w:t>
      </w:r>
      <w:proofErr w:type="spellEnd"/>
      <w:r>
        <w:t xml:space="preserve"> ne </w:t>
      </w:r>
      <w:proofErr w:type="spellStart"/>
      <w:r>
        <w:t>koristimo</w:t>
      </w:r>
      <w:proofErr w:type="spellEnd"/>
      <w:r>
        <w:t xml:space="preserve"> u </w:t>
      </w:r>
      <w:proofErr w:type="spellStart"/>
      <w:r>
        <w:t>klasičnoj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 xml:space="preserve">.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primjena</w:t>
      </w:r>
      <w:proofErr w:type="spellEnd"/>
      <w:r>
        <w:t xml:space="preserve"> u </w:t>
      </w:r>
      <w:proofErr w:type="spellStart"/>
      <w:r>
        <w:t>umjetničkoj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znanstvene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.  </w:t>
      </w:r>
      <w:proofErr w:type="spellStart"/>
      <w:r>
        <w:t>Proizvode</w:t>
      </w:r>
      <w:proofErr w:type="spellEnd"/>
      <w:r>
        <w:t xml:space="preserve"> se u </w:t>
      </w:r>
      <w:proofErr w:type="spellStart"/>
      <w:r>
        <w:t>formatu</w:t>
      </w:r>
      <w:proofErr w:type="spellEnd"/>
      <w:r>
        <w:t xml:space="preserve"> 135 </w:t>
      </w:r>
      <w:proofErr w:type="spellStart"/>
      <w:r>
        <w:t>i</w:t>
      </w:r>
      <w:proofErr w:type="spellEnd"/>
      <w:r>
        <w:t xml:space="preserve"> 120 </w:t>
      </w:r>
      <w:proofErr w:type="spellStart"/>
      <w:proofErr w:type="gramStart"/>
      <w:r>
        <w:t>kao</w:t>
      </w:r>
      <w:proofErr w:type="spellEnd"/>
      <w:r>
        <w:t xml:space="preserve">  c</w:t>
      </w:r>
      <w:proofErr w:type="gramEnd"/>
      <w:r>
        <w:t xml:space="preserve">/b </w:t>
      </w:r>
      <w:proofErr w:type="spellStart"/>
      <w:r>
        <w:t>filmovi</w:t>
      </w:r>
      <w:proofErr w:type="spellEnd"/>
      <w:r>
        <w:t xml:space="preserve">,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negativi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dijapozitivi</w:t>
      </w:r>
      <w:proofErr w:type="spellEnd"/>
      <w:r>
        <w:t xml:space="preserve">. </w:t>
      </w:r>
      <w:proofErr w:type="spellStart"/>
      <w:r>
        <w:t>Infracrveni</w:t>
      </w:r>
      <w:proofErr w:type="spellEnd"/>
      <w:r>
        <w:t xml:space="preserve"> </w:t>
      </w:r>
      <w:proofErr w:type="spellStart"/>
      <w:r>
        <w:t>kolor-filmovi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rijetki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naručivati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traju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,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tridesetak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od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. C/B </w:t>
      </w:r>
      <w:proofErr w:type="spellStart"/>
      <w:r>
        <w:t>filmova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trajnost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. </w:t>
      </w:r>
      <w:proofErr w:type="spellStart"/>
      <w:r>
        <w:t>Infracrvene</w:t>
      </w:r>
      <w:proofErr w:type="spellEnd"/>
      <w:r>
        <w:t xml:space="preserve"> </w:t>
      </w:r>
      <w:proofErr w:type="spellStart"/>
      <w:r>
        <w:t>zrake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valnu</w:t>
      </w:r>
      <w:proofErr w:type="spellEnd"/>
      <w:r>
        <w:t xml:space="preserve"> </w:t>
      </w:r>
      <w:proofErr w:type="spellStart"/>
      <w:r>
        <w:t>duljinu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720-1200 nm, pa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vidljive</w:t>
      </w:r>
      <w:proofErr w:type="spellEnd"/>
      <w:r>
        <w:t xml:space="preserve">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okom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infracrvenih</w:t>
      </w:r>
      <w:proofErr w:type="spellEnd"/>
      <w:r>
        <w:t xml:space="preserve"> </w:t>
      </w:r>
      <w:proofErr w:type="spellStart"/>
      <w:r>
        <w:t>filmova</w:t>
      </w:r>
      <w:proofErr w:type="spellEnd"/>
      <w:r>
        <w:t xml:space="preserve"> </w:t>
      </w:r>
      <w:proofErr w:type="spellStart"/>
      <w:r>
        <w:t>osjetljiva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vidljivog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spektra</w:t>
      </w:r>
      <w:proofErr w:type="spellEnd"/>
      <w:r>
        <w:t xml:space="preserve">, pa se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snimanju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tamno</w:t>
      </w:r>
      <w:proofErr w:type="spellEnd"/>
      <w:r>
        <w:t xml:space="preserve"> </w:t>
      </w:r>
      <w:proofErr w:type="spellStart"/>
      <w:r>
        <w:t>crveni</w:t>
      </w:r>
      <w:proofErr w:type="spellEnd"/>
      <w:r>
        <w:t xml:space="preserve"> </w:t>
      </w:r>
      <w:proofErr w:type="spellStart"/>
      <w:r>
        <w:t>filtar</w:t>
      </w:r>
      <w:proofErr w:type="spellEnd"/>
      <w:r>
        <w:t xml:space="preserve">. </w:t>
      </w:r>
    </w:p>
    <w:p w:rsidR="00E5675F" w:rsidRDefault="00E5675F" w:rsidP="00C14E81"/>
    <w:p w:rsidR="00E5675F" w:rsidRDefault="00E5675F" w:rsidP="00C14E81"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90805</wp:posOffset>
            </wp:positionH>
            <wp:positionV relativeFrom="paragraph">
              <wp:posOffset>93980</wp:posOffset>
            </wp:positionV>
            <wp:extent cx="3105150" cy="2193925"/>
            <wp:effectExtent l="0" t="0" r="0" b="0"/>
            <wp:wrapSquare wrapText="bothSides"/>
            <wp:docPr id="8" name="Slika 8" descr="Slikovni rezultat za infracrvene fotograf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infracrvene fotografi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D23" w:rsidRDefault="00C14E81" w:rsidP="00C14E81">
      <w:proofErr w:type="spellStart"/>
      <w:r>
        <w:t>Ako</w:t>
      </w:r>
      <w:proofErr w:type="spellEnd"/>
      <w:r>
        <w:t xml:space="preserve"> </w:t>
      </w:r>
      <w:proofErr w:type="spellStart"/>
      <w:r>
        <w:t>snimamo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infracrvenim</w:t>
      </w:r>
      <w:proofErr w:type="spellEnd"/>
      <w:r>
        <w:t xml:space="preserve"> </w:t>
      </w:r>
      <w:proofErr w:type="spellStart"/>
      <w:r>
        <w:t>zrakama</w:t>
      </w:r>
      <w:proofErr w:type="spellEnd"/>
      <w:r>
        <w:t xml:space="preserve">,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efektne</w:t>
      </w:r>
      <w:proofErr w:type="spellEnd"/>
      <w:r>
        <w:t xml:space="preserve">. </w:t>
      </w:r>
      <w:proofErr w:type="spellStart"/>
      <w:r>
        <w:t>Vegetacija</w:t>
      </w:r>
      <w:proofErr w:type="spellEnd"/>
      <w:r>
        <w:t xml:space="preserve"> (</w:t>
      </w:r>
      <w:proofErr w:type="spellStart"/>
      <w:r>
        <w:t>trava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drveće</w:t>
      </w:r>
      <w:proofErr w:type="spellEnd"/>
      <w:r>
        <w:t xml:space="preserve">)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snježnobijelo</w:t>
      </w:r>
      <w:proofErr w:type="spellEnd"/>
      <w:r>
        <w:t xml:space="preserve"> (</w:t>
      </w:r>
      <w:proofErr w:type="spellStart"/>
      <w:r>
        <w:t>jer</w:t>
      </w:r>
      <w:proofErr w:type="spellEnd"/>
      <w:r>
        <w:t xml:space="preserve"> </w:t>
      </w:r>
      <w:proofErr w:type="spellStart"/>
      <w:r>
        <w:t>klorofil</w:t>
      </w:r>
      <w:proofErr w:type="spellEnd"/>
      <w:r>
        <w:t xml:space="preserve"> </w:t>
      </w:r>
      <w:proofErr w:type="spellStart"/>
      <w:r>
        <w:t>emitira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infracrvenih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), a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crno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izgledaju</w:t>
      </w:r>
      <w:proofErr w:type="spellEnd"/>
      <w:r>
        <w:t xml:space="preserve"> </w:t>
      </w:r>
      <w:proofErr w:type="spellStart"/>
      <w:r>
        <w:t>začudno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kombinacija</w:t>
      </w:r>
      <w:proofErr w:type="spellEnd"/>
      <w:r>
        <w:t xml:space="preserve"> </w:t>
      </w:r>
      <w:proofErr w:type="spellStart"/>
      <w:r>
        <w:t>pozitiva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. </w:t>
      </w:r>
    </w:p>
    <w:p w:rsidR="00CA7D23" w:rsidRDefault="00CA7D23" w:rsidP="00C14E81"/>
    <w:p w:rsidR="00CA7D23" w:rsidRDefault="00CA7D23" w:rsidP="00C14E81">
      <w:bookmarkStart w:id="0" w:name="_GoBack"/>
      <w:bookmarkEnd w:id="0"/>
    </w:p>
    <w:p w:rsidR="00CA7D23" w:rsidRDefault="00CA7D23" w:rsidP="00C14E81"/>
    <w:p w:rsidR="00E5675F" w:rsidRDefault="00E5675F" w:rsidP="00C14E81"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9525</wp:posOffset>
            </wp:positionV>
            <wp:extent cx="3200400" cy="2054225"/>
            <wp:effectExtent l="0" t="0" r="0" b="3175"/>
            <wp:wrapSquare wrapText="bothSides"/>
            <wp:docPr id="11" name="Slika 11" descr="Slikovni rezultat za infracrvena fot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infracrvena fotografi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4E81">
        <w:t>Ako</w:t>
      </w:r>
      <w:proofErr w:type="spellEnd"/>
      <w:r w:rsidR="00C14E81">
        <w:t xml:space="preserve"> </w:t>
      </w:r>
      <w:proofErr w:type="spellStart"/>
      <w:r w:rsidR="00C14E81">
        <w:t>korisitmo</w:t>
      </w:r>
      <w:proofErr w:type="spellEnd"/>
      <w:r w:rsidR="00C14E81">
        <w:t xml:space="preserve"> </w:t>
      </w:r>
      <w:proofErr w:type="spellStart"/>
      <w:r w:rsidR="00C14E81">
        <w:t>kolor-filmove</w:t>
      </w:r>
      <w:proofErr w:type="spellEnd"/>
      <w:r w:rsidR="00C14E81">
        <w:t xml:space="preserve">, </w:t>
      </w:r>
      <w:proofErr w:type="spellStart"/>
      <w:r w:rsidR="00C14E81">
        <w:t>lišće</w:t>
      </w:r>
      <w:proofErr w:type="spellEnd"/>
      <w:r w:rsidR="00C14E81">
        <w:t xml:space="preserve"> </w:t>
      </w:r>
      <w:proofErr w:type="spellStart"/>
      <w:r w:rsidR="00C14E81">
        <w:t>ima</w:t>
      </w:r>
      <w:proofErr w:type="spellEnd"/>
      <w:r w:rsidR="00C14E81">
        <w:t xml:space="preserve"> </w:t>
      </w:r>
      <w:proofErr w:type="spellStart"/>
      <w:r w:rsidR="00C14E81">
        <w:t>izrazitu</w:t>
      </w:r>
      <w:proofErr w:type="spellEnd"/>
      <w:r w:rsidR="00C14E81">
        <w:t xml:space="preserve"> </w:t>
      </w:r>
      <w:proofErr w:type="spellStart"/>
      <w:r w:rsidR="00C14E81">
        <w:t>crvenosmeđu</w:t>
      </w:r>
      <w:proofErr w:type="spellEnd"/>
      <w:r w:rsidR="00C14E81">
        <w:t xml:space="preserve"> </w:t>
      </w:r>
      <w:proofErr w:type="spellStart"/>
      <w:r w:rsidR="00C14E81">
        <w:t>boju</w:t>
      </w:r>
      <w:proofErr w:type="spellEnd"/>
      <w:r w:rsidR="00C14E81">
        <w:t xml:space="preserve">, </w:t>
      </w:r>
      <w:proofErr w:type="spellStart"/>
      <w:r w:rsidR="00C14E81">
        <w:t>kao</w:t>
      </w:r>
      <w:proofErr w:type="spellEnd"/>
      <w:r w:rsidR="00C14E81">
        <w:t xml:space="preserve"> u </w:t>
      </w:r>
      <w:proofErr w:type="spellStart"/>
      <w:r w:rsidR="00C14E81">
        <w:t>kasnu</w:t>
      </w:r>
      <w:proofErr w:type="spellEnd"/>
      <w:r w:rsidR="00C14E81">
        <w:t xml:space="preserve"> </w:t>
      </w:r>
      <w:proofErr w:type="spellStart"/>
      <w:r w:rsidR="00C14E81">
        <w:t>jesen</w:t>
      </w:r>
      <w:proofErr w:type="spellEnd"/>
      <w:r w:rsidR="00C14E81">
        <w:t xml:space="preserve">. </w:t>
      </w:r>
    </w:p>
    <w:p w:rsidR="00E5675F" w:rsidRDefault="00E5675F" w:rsidP="00C14E81"/>
    <w:p w:rsidR="00C14E81" w:rsidRDefault="00C14E81" w:rsidP="00C14E81">
      <w:proofErr w:type="spellStart"/>
      <w:r>
        <w:t>Infracrveni</w:t>
      </w:r>
      <w:proofErr w:type="spellEnd"/>
      <w:r>
        <w:t xml:space="preserve"> </w:t>
      </w:r>
      <w:proofErr w:type="spellStart"/>
      <w:r>
        <w:t>filmovi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krajolika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aviona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vrućih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sparnih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. </w:t>
      </w:r>
      <w:proofErr w:type="spellStart"/>
      <w:r>
        <w:t>Vidljivost</w:t>
      </w:r>
      <w:proofErr w:type="spellEnd"/>
      <w:r>
        <w:t xml:space="preserve"> je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slaba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izmaglice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infracrvene</w:t>
      </w:r>
      <w:proofErr w:type="spellEnd"/>
      <w:r>
        <w:t xml:space="preserve"> </w:t>
      </w:r>
      <w:proofErr w:type="spellStart"/>
      <w:r>
        <w:t>zrake</w:t>
      </w:r>
      <w:proofErr w:type="spellEnd"/>
      <w:r>
        <w:t xml:space="preserve"> </w:t>
      </w:r>
      <w:proofErr w:type="spellStart"/>
      <w:r>
        <w:t>prolaze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izmaglicu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krajolik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kristalno</w:t>
      </w:r>
      <w:proofErr w:type="spellEnd"/>
      <w:r>
        <w:t xml:space="preserve"> </w:t>
      </w:r>
      <w:proofErr w:type="spellStart"/>
      <w:r>
        <w:t>čisto</w:t>
      </w:r>
      <w:proofErr w:type="spellEnd"/>
      <w:r>
        <w:t xml:space="preserve">. </w:t>
      </w:r>
      <w:proofErr w:type="spellStart"/>
      <w:r>
        <w:t>Infracrvene</w:t>
      </w:r>
      <w:proofErr w:type="spellEnd"/>
      <w:r>
        <w:t xml:space="preserve"> </w:t>
      </w:r>
      <w:proofErr w:type="spellStart"/>
      <w:r>
        <w:t>zrake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drugačiji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loma</w:t>
      </w:r>
      <w:proofErr w:type="spellEnd"/>
      <w:r>
        <w:t xml:space="preserve">, pa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pomaka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fokusiranju</w:t>
      </w:r>
      <w:proofErr w:type="spellEnd"/>
      <w:r>
        <w:t xml:space="preserve">. Na </w:t>
      </w:r>
      <w:proofErr w:type="spellStart"/>
      <w:r>
        <w:t>profesionalnim</w:t>
      </w:r>
      <w:proofErr w:type="spellEnd"/>
      <w:r>
        <w:t xml:space="preserve"> </w:t>
      </w:r>
      <w:proofErr w:type="spellStart"/>
      <w:r>
        <w:t>objektivima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ljestvici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R. Na </w:t>
      </w:r>
      <w:proofErr w:type="spellStart"/>
      <w:r>
        <w:t>tu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namjestiti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snimamo</w:t>
      </w:r>
      <w:proofErr w:type="spellEnd"/>
      <w:r>
        <w:t xml:space="preserve"> </w:t>
      </w:r>
      <w:proofErr w:type="spellStart"/>
      <w:r>
        <w:t>infracrvenim</w:t>
      </w:r>
      <w:proofErr w:type="spellEnd"/>
      <w:r>
        <w:t xml:space="preserve"> </w:t>
      </w:r>
      <w:proofErr w:type="spellStart"/>
      <w:r>
        <w:t>filmom</w:t>
      </w:r>
      <w:proofErr w:type="spellEnd"/>
      <w:r>
        <w:t xml:space="preserve">. </w:t>
      </w:r>
      <w:proofErr w:type="spellStart"/>
      <w:r>
        <w:t>Neki</w:t>
      </w:r>
      <w:proofErr w:type="spellEnd"/>
      <w:r>
        <w:t xml:space="preserve"> </w:t>
      </w:r>
      <w:proofErr w:type="spellStart"/>
      <w:proofErr w:type="gramStart"/>
      <w:r>
        <w:t>novi</w:t>
      </w:r>
      <w:proofErr w:type="spellEnd"/>
      <w:proofErr w:type="gram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fotoaparata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snimaka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infracrvenih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. U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fotoaparatima</w:t>
      </w:r>
      <w:proofErr w:type="spellEnd"/>
      <w:r>
        <w:t xml:space="preserve">, </w:t>
      </w:r>
      <w:proofErr w:type="spellStart"/>
      <w:r>
        <w:t>naravno</w:t>
      </w:r>
      <w:proofErr w:type="spellEnd"/>
      <w:r>
        <w:t xml:space="preserve">, ne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infracrvene</w:t>
      </w:r>
      <w:proofErr w:type="spellEnd"/>
      <w:r>
        <w:t xml:space="preserve"> </w:t>
      </w:r>
      <w:proofErr w:type="spellStart"/>
      <w:r>
        <w:t>filmove</w:t>
      </w:r>
      <w:proofErr w:type="spellEnd"/>
      <w:r>
        <w:t xml:space="preserve">. No, to je u </w:t>
      </w:r>
      <w:proofErr w:type="spellStart"/>
      <w:r>
        <w:t>uputstvu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istaknuto</w:t>
      </w:r>
      <w:proofErr w:type="spellEnd"/>
      <w:r>
        <w:t xml:space="preserve">. </w:t>
      </w:r>
    </w:p>
    <w:p w:rsidR="00CA7674" w:rsidRDefault="00CA7674"/>
    <w:sectPr w:rsidR="00CA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8B"/>
    <w:rsid w:val="003245BF"/>
    <w:rsid w:val="004636DB"/>
    <w:rsid w:val="007A434A"/>
    <w:rsid w:val="00950B71"/>
    <w:rsid w:val="00B42EDB"/>
    <w:rsid w:val="00B80A8B"/>
    <w:rsid w:val="00C14E81"/>
    <w:rsid w:val="00CA7674"/>
    <w:rsid w:val="00CA7D23"/>
    <w:rsid w:val="00E5675F"/>
    <w:rsid w:val="00ED39DA"/>
    <w:rsid w:val="00F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E99B-0391-4B64-B5D7-246DBE1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8B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2</cp:revision>
  <dcterms:created xsi:type="dcterms:W3CDTF">2017-04-27T11:27:00Z</dcterms:created>
  <dcterms:modified xsi:type="dcterms:W3CDTF">2017-04-27T11:27:00Z</dcterms:modified>
</cp:coreProperties>
</file>